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6899" w14:textId="10C40183" w:rsidR="00233926" w:rsidRPr="003D7E9B" w:rsidRDefault="00132BE5" w:rsidP="003D7E9B">
      <w:pPr>
        <w:pStyle w:val="Heading1"/>
      </w:pPr>
      <w:r w:rsidRPr="003D7E9B">
        <w:t>HOUSEKEEPING INSPECTION CHECKLIST</w:t>
      </w:r>
    </w:p>
    <w:tbl>
      <w:tblPr>
        <w:tblStyle w:val="TableGrid"/>
        <w:tblW w:w="15593" w:type="dxa"/>
        <w:jc w:val="center"/>
        <w:tblLook w:val="04A0" w:firstRow="1" w:lastRow="0" w:firstColumn="1" w:lastColumn="0" w:noHBand="0" w:noVBand="1"/>
      </w:tblPr>
      <w:tblGrid>
        <w:gridCol w:w="1934"/>
        <w:gridCol w:w="4270"/>
        <w:gridCol w:w="1859"/>
        <w:gridCol w:w="4193"/>
        <w:gridCol w:w="1134"/>
        <w:gridCol w:w="2203"/>
      </w:tblGrid>
      <w:tr w:rsidR="005211D1" w:rsidRPr="00E83C7B" w14:paraId="60C77F69" w14:textId="77777777" w:rsidTr="00237283">
        <w:trPr>
          <w:jc w:val="center"/>
        </w:trPr>
        <w:tc>
          <w:tcPr>
            <w:tcW w:w="1899" w:type="dxa"/>
            <w:shd w:val="clear" w:color="auto" w:fill="C5E0B3" w:themeFill="accent6" w:themeFillTint="66"/>
          </w:tcPr>
          <w:p w14:paraId="33AFA826" w14:textId="6B9D5F8E" w:rsidR="005211D1" w:rsidRPr="00E83C7B" w:rsidRDefault="005211D1" w:rsidP="008F2E1C">
            <w:pPr>
              <w:pStyle w:val="LeftBold"/>
              <w:rPr>
                <w:lang w:eastAsia="en-AU"/>
              </w:rPr>
            </w:pPr>
            <w:r w:rsidRPr="00E83C7B">
              <w:rPr>
                <w:lang w:eastAsia="en-AU"/>
              </w:rPr>
              <w:t>Work</w:t>
            </w:r>
            <w:r w:rsidR="00FB6589">
              <w:rPr>
                <w:lang w:eastAsia="en-AU"/>
              </w:rPr>
              <w:t>place:</w:t>
            </w:r>
          </w:p>
        </w:tc>
        <w:tc>
          <w:tcPr>
            <w:tcW w:w="4192" w:type="dxa"/>
          </w:tcPr>
          <w:p w14:paraId="74D2894D" w14:textId="77777777" w:rsidR="005211D1" w:rsidRPr="00E83C7B" w:rsidRDefault="005211D1" w:rsidP="008F2E1C">
            <w:pPr>
              <w:pStyle w:val="LeftBold"/>
              <w:rPr>
                <w:lang w:eastAsia="en-AU"/>
              </w:rPr>
            </w:pPr>
          </w:p>
        </w:tc>
        <w:tc>
          <w:tcPr>
            <w:tcW w:w="1825" w:type="dxa"/>
            <w:shd w:val="clear" w:color="auto" w:fill="C5E0B3" w:themeFill="accent6" w:themeFillTint="66"/>
          </w:tcPr>
          <w:p w14:paraId="4BEA4476" w14:textId="77777777" w:rsidR="005211D1" w:rsidRPr="00E83C7B" w:rsidRDefault="005211D1" w:rsidP="008F2E1C">
            <w:pPr>
              <w:pStyle w:val="LeftBold"/>
              <w:rPr>
                <w:lang w:eastAsia="en-AU"/>
              </w:rPr>
            </w:pPr>
            <w:r w:rsidRPr="00E83C7B">
              <w:rPr>
                <w:lang w:eastAsia="en-AU"/>
              </w:rPr>
              <w:t xml:space="preserve">Inspected </w:t>
            </w:r>
            <w:r w:rsidR="009B267A">
              <w:rPr>
                <w:lang w:eastAsia="en-AU"/>
              </w:rPr>
              <w:t>B</w:t>
            </w:r>
            <w:r w:rsidR="009B267A" w:rsidRPr="00E83C7B">
              <w:rPr>
                <w:lang w:eastAsia="en-AU"/>
              </w:rPr>
              <w:t>y</w:t>
            </w:r>
            <w:r w:rsidRPr="00E83C7B">
              <w:rPr>
                <w:lang w:eastAsia="en-AU"/>
              </w:rPr>
              <w:t>:</w:t>
            </w:r>
          </w:p>
        </w:tc>
        <w:tc>
          <w:tcPr>
            <w:tcW w:w="4117" w:type="dxa"/>
          </w:tcPr>
          <w:p w14:paraId="75513583" w14:textId="77777777" w:rsidR="005211D1" w:rsidRPr="00E83C7B" w:rsidRDefault="005211D1" w:rsidP="008F2E1C">
            <w:pPr>
              <w:pStyle w:val="LeftBold"/>
              <w:rPr>
                <w:lang w:eastAsia="en-AU"/>
              </w:rPr>
            </w:pPr>
          </w:p>
        </w:tc>
        <w:tc>
          <w:tcPr>
            <w:tcW w:w="1113" w:type="dxa"/>
            <w:shd w:val="clear" w:color="auto" w:fill="C5E0B3" w:themeFill="accent6" w:themeFillTint="66"/>
          </w:tcPr>
          <w:p w14:paraId="477EC9D7" w14:textId="77777777" w:rsidR="005211D1" w:rsidRPr="00E83C7B" w:rsidRDefault="005211D1" w:rsidP="008F2E1C">
            <w:pPr>
              <w:pStyle w:val="LeftBold"/>
              <w:rPr>
                <w:lang w:eastAsia="en-AU"/>
              </w:rPr>
            </w:pPr>
            <w:r w:rsidRPr="00E83C7B">
              <w:rPr>
                <w:lang w:eastAsia="en-AU"/>
              </w:rPr>
              <w:t>Date:</w:t>
            </w:r>
          </w:p>
        </w:tc>
        <w:tc>
          <w:tcPr>
            <w:tcW w:w="2163" w:type="dxa"/>
          </w:tcPr>
          <w:p w14:paraId="661222A2" w14:textId="77777777" w:rsidR="005211D1" w:rsidRPr="00E83C7B" w:rsidRDefault="005211D1" w:rsidP="008F2E1C">
            <w:pPr>
              <w:rPr>
                <w:lang w:val="en-GB" w:eastAsia="en-AU"/>
              </w:rPr>
            </w:pPr>
          </w:p>
        </w:tc>
      </w:tr>
    </w:tbl>
    <w:p w14:paraId="606FC1D3" w14:textId="77777777" w:rsidR="005211D1" w:rsidRPr="000F7BEE" w:rsidRDefault="005211D1" w:rsidP="008F2E1C">
      <w:pPr>
        <w:rPr>
          <w:sz w:val="4"/>
          <w:szCs w:val="4"/>
        </w:rPr>
      </w:pPr>
    </w:p>
    <w:tbl>
      <w:tblPr>
        <w:tblStyle w:val="TableGrid6"/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5659"/>
        <w:gridCol w:w="1010"/>
        <w:gridCol w:w="1010"/>
        <w:gridCol w:w="1010"/>
        <w:gridCol w:w="3055"/>
        <w:gridCol w:w="1840"/>
        <w:gridCol w:w="1464"/>
      </w:tblGrid>
      <w:tr w:rsidR="0058636C" w:rsidRPr="00CA1BB7" w14:paraId="03856B16" w14:textId="77777777" w:rsidTr="00237283">
        <w:trPr>
          <w:trHeight w:val="789"/>
          <w:tblHeader/>
          <w:jc w:val="center"/>
        </w:trPr>
        <w:tc>
          <w:tcPr>
            <w:tcW w:w="6091" w:type="dxa"/>
            <w:gridSpan w:val="2"/>
            <w:shd w:val="clear" w:color="auto" w:fill="C5E0B3" w:themeFill="accent6" w:themeFillTint="66"/>
            <w:vAlign w:val="center"/>
          </w:tcPr>
          <w:p w14:paraId="3A6B9DF5" w14:textId="77777777" w:rsidR="0058636C" w:rsidRPr="00A03BAC" w:rsidRDefault="0058636C" w:rsidP="008F2E1C">
            <w:pPr>
              <w:pStyle w:val="CentreBold"/>
            </w:pPr>
            <w:bookmarkStart w:id="0" w:name="_Hlk488582511"/>
            <w:r w:rsidRPr="0023797C">
              <w:t>Checklist</w:t>
            </w:r>
          </w:p>
        </w:tc>
        <w:tc>
          <w:tcPr>
            <w:tcW w:w="2976" w:type="dxa"/>
            <w:gridSpan w:val="3"/>
            <w:shd w:val="clear" w:color="auto" w:fill="C5E0B3" w:themeFill="accent6" w:themeFillTint="66"/>
            <w:vAlign w:val="center"/>
          </w:tcPr>
          <w:p w14:paraId="4D97A5D5" w14:textId="77777777" w:rsidR="0058636C" w:rsidRPr="004D3978" w:rsidRDefault="0058636C" w:rsidP="008F2E1C">
            <w:pPr>
              <w:pStyle w:val="CentreBold"/>
            </w:pPr>
            <w:r>
              <w:t>Compliance</w:t>
            </w:r>
          </w:p>
        </w:tc>
        <w:tc>
          <w:tcPr>
            <w:tcW w:w="2999" w:type="dxa"/>
            <w:shd w:val="clear" w:color="auto" w:fill="C5E0B3" w:themeFill="accent6" w:themeFillTint="66"/>
            <w:vAlign w:val="center"/>
          </w:tcPr>
          <w:p w14:paraId="4DC1B073" w14:textId="77777777" w:rsidR="0058636C" w:rsidRPr="008578D5" w:rsidRDefault="0058636C" w:rsidP="008F2E1C">
            <w:pPr>
              <w:pStyle w:val="CentreBold"/>
            </w:pPr>
            <w:r>
              <w:t xml:space="preserve">Actions Required / </w:t>
            </w:r>
            <w:r w:rsidRPr="00CA1BB7">
              <w:t>Comments</w:t>
            </w:r>
          </w:p>
        </w:tc>
        <w:tc>
          <w:tcPr>
            <w:tcW w:w="1806" w:type="dxa"/>
            <w:shd w:val="clear" w:color="auto" w:fill="C5E0B3" w:themeFill="accent6" w:themeFillTint="66"/>
            <w:vAlign w:val="center"/>
          </w:tcPr>
          <w:p w14:paraId="5F7D0EF9" w14:textId="77777777" w:rsidR="0058636C" w:rsidRDefault="0058636C" w:rsidP="008F2E1C">
            <w:pPr>
              <w:pStyle w:val="CentreBold"/>
            </w:pPr>
            <w:r w:rsidRPr="008578D5">
              <w:t>Actions Required By</w:t>
            </w:r>
          </w:p>
          <w:p w14:paraId="1A9AFDFA" w14:textId="1EEC4E91" w:rsidR="00B65520" w:rsidRPr="00FB6589" w:rsidRDefault="00B65520" w:rsidP="008F2E1C">
            <w:pPr>
              <w:pStyle w:val="CentreBold"/>
              <w:rPr>
                <w:b w:val="0"/>
                <w:bCs w:val="0"/>
              </w:rPr>
            </w:pPr>
            <w:r w:rsidRPr="00FB6589">
              <w:rPr>
                <w:b w:val="0"/>
                <w:bCs w:val="0"/>
              </w:rPr>
              <w:t>(Responsible Person)</w:t>
            </w:r>
          </w:p>
        </w:tc>
        <w:tc>
          <w:tcPr>
            <w:tcW w:w="1437" w:type="dxa"/>
            <w:shd w:val="clear" w:color="auto" w:fill="C5E0B3" w:themeFill="accent6" w:themeFillTint="66"/>
            <w:vAlign w:val="center"/>
          </w:tcPr>
          <w:p w14:paraId="470E1D43" w14:textId="77777777" w:rsidR="0058636C" w:rsidRPr="008578D5" w:rsidRDefault="0058636C" w:rsidP="008F2E1C">
            <w:pPr>
              <w:pStyle w:val="CentreBold"/>
            </w:pPr>
            <w:r w:rsidRPr="008578D5">
              <w:t>Date Required</w:t>
            </w:r>
          </w:p>
        </w:tc>
      </w:tr>
      <w:tr w:rsidR="006E4E7C" w:rsidRPr="00CA1BB7" w14:paraId="390D605E" w14:textId="77777777" w:rsidTr="00237283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70CCA2E0" w14:textId="77777777" w:rsidR="006E4E7C" w:rsidRPr="00286FC7" w:rsidRDefault="006E4E7C" w:rsidP="006E4E7C">
            <w:pPr>
              <w:pStyle w:val="Numbers1"/>
            </w:pPr>
          </w:p>
        </w:tc>
        <w:tc>
          <w:tcPr>
            <w:tcW w:w="5556" w:type="dxa"/>
            <w:tcBorders>
              <w:top w:val="double" w:sz="1" w:space="0" w:color="000000"/>
            </w:tcBorders>
          </w:tcPr>
          <w:p w14:paraId="75914EBA" w14:textId="54A92C3D" w:rsidR="006E4E7C" w:rsidRDefault="006E4E7C" w:rsidP="006E4E7C">
            <w:r w:rsidRPr="006E4E7C">
              <w:t>A</w:t>
            </w:r>
            <w:r>
              <w:t>re a</w:t>
            </w:r>
            <w:r w:rsidRPr="006E4E7C">
              <w:t xml:space="preserve">isles, walkways, stairways and exits </w:t>
            </w:r>
            <w:r>
              <w:t xml:space="preserve">all clear and </w:t>
            </w:r>
            <w:r w:rsidRPr="006E4E7C">
              <w:t>unobstructed</w:t>
            </w:r>
            <w:r>
              <w:t>?</w:t>
            </w:r>
          </w:p>
        </w:tc>
        <w:tc>
          <w:tcPr>
            <w:tcW w:w="992" w:type="dxa"/>
            <w:vAlign w:val="center"/>
          </w:tcPr>
          <w:p w14:paraId="62863060" w14:textId="407125C3" w:rsidR="006E4E7C" w:rsidRPr="003802B8" w:rsidRDefault="006E4E7C" w:rsidP="006E4E7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Yes</w:t>
            </w:r>
          </w:p>
        </w:tc>
        <w:tc>
          <w:tcPr>
            <w:tcW w:w="992" w:type="dxa"/>
            <w:vAlign w:val="center"/>
          </w:tcPr>
          <w:p w14:paraId="50FAC7FD" w14:textId="4FC28853" w:rsidR="006E4E7C" w:rsidRPr="003802B8" w:rsidRDefault="006E4E7C" w:rsidP="006E4E7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No</w:t>
            </w:r>
          </w:p>
        </w:tc>
        <w:tc>
          <w:tcPr>
            <w:tcW w:w="992" w:type="dxa"/>
            <w:vAlign w:val="center"/>
          </w:tcPr>
          <w:p w14:paraId="3FD70B14" w14:textId="74F4B3DD" w:rsidR="006E4E7C" w:rsidRPr="003802B8" w:rsidRDefault="006E4E7C" w:rsidP="006E4E7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N/A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7D0D3C2" w14:textId="77777777" w:rsidR="006E4E7C" w:rsidRPr="003802B8" w:rsidRDefault="006E4E7C" w:rsidP="006E4E7C"/>
        </w:tc>
        <w:tc>
          <w:tcPr>
            <w:tcW w:w="1806" w:type="dxa"/>
            <w:shd w:val="clear" w:color="auto" w:fill="auto"/>
            <w:vAlign w:val="center"/>
          </w:tcPr>
          <w:p w14:paraId="61589CFB" w14:textId="77777777" w:rsidR="006E4E7C" w:rsidRPr="003802B8" w:rsidRDefault="006E4E7C" w:rsidP="006E4E7C"/>
        </w:tc>
        <w:tc>
          <w:tcPr>
            <w:tcW w:w="1437" w:type="dxa"/>
            <w:vAlign w:val="center"/>
          </w:tcPr>
          <w:p w14:paraId="1F8B2B6B" w14:textId="77777777" w:rsidR="006E4E7C" w:rsidRPr="003802B8" w:rsidRDefault="006E4E7C" w:rsidP="006E4E7C"/>
        </w:tc>
      </w:tr>
      <w:tr w:rsidR="008F2E1C" w:rsidRPr="00CA1BB7" w14:paraId="5C65C28E" w14:textId="77777777" w:rsidTr="00237283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025864ED" w14:textId="77777777" w:rsidR="008F2E1C" w:rsidRPr="00286FC7" w:rsidRDefault="008F2E1C" w:rsidP="008F2E1C">
            <w:pPr>
              <w:pStyle w:val="Numbers1"/>
            </w:pPr>
            <w:bookmarkStart w:id="1" w:name="_Hlk59204920"/>
            <w:bookmarkEnd w:id="0"/>
          </w:p>
        </w:tc>
        <w:tc>
          <w:tcPr>
            <w:tcW w:w="5556" w:type="dxa"/>
            <w:tcBorders>
              <w:top w:val="double" w:sz="1" w:space="0" w:color="000000"/>
            </w:tcBorders>
          </w:tcPr>
          <w:p w14:paraId="14247F4A" w14:textId="29A065F6" w:rsidR="008F2E1C" w:rsidRPr="008F2E1C" w:rsidRDefault="005B0669" w:rsidP="008F2E1C">
            <w:r>
              <w:t xml:space="preserve">Are all the </w:t>
            </w:r>
            <w:r w:rsidR="006E4E7C">
              <w:t>w</w:t>
            </w:r>
            <w:r w:rsidR="006E4E7C" w:rsidRPr="008F2E1C">
              <w:t>ork are</w:t>
            </w:r>
            <w:r w:rsidR="006E4E7C">
              <w:t>as</w:t>
            </w:r>
            <w:r w:rsidR="008F2E1C" w:rsidRPr="008F2E1C">
              <w:t xml:space="preserve"> clean, tidy and clutter-free</w:t>
            </w:r>
            <w:r>
              <w:t>?</w:t>
            </w:r>
          </w:p>
        </w:tc>
        <w:tc>
          <w:tcPr>
            <w:tcW w:w="992" w:type="dxa"/>
            <w:vAlign w:val="center"/>
          </w:tcPr>
          <w:p w14:paraId="5733ED49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Yes</w:t>
            </w:r>
          </w:p>
        </w:tc>
        <w:tc>
          <w:tcPr>
            <w:tcW w:w="992" w:type="dxa"/>
            <w:vAlign w:val="center"/>
          </w:tcPr>
          <w:p w14:paraId="7E22EB39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No</w:t>
            </w:r>
          </w:p>
        </w:tc>
        <w:tc>
          <w:tcPr>
            <w:tcW w:w="992" w:type="dxa"/>
            <w:vAlign w:val="center"/>
          </w:tcPr>
          <w:p w14:paraId="1CA6E484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N/A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49996AB4" w14:textId="77777777" w:rsidR="008F2E1C" w:rsidRPr="003802B8" w:rsidRDefault="008F2E1C" w:rsidP="008F2E1C"/>
        </w:tc>
        <w:tc>
          <w:tcPr>
            <w:tcW w:w="1806" w:type="dxa"/>
            <w:shd w:val="clear" w:color="auto" w:fill="auto"/>
            <w:vAlign w:val="center"/>
          </w:tcPr>
          <w:p w14:paraId="1D9F5190" w14:textId="77777777" w:rsidR="008F2E1C" w:rsidRPr="003802B8" w:rsidRDefault="008F2E1C" w:rsidP="008F2E1C"/>
        </w:tc>
        <w:tc>
          <w:tcPr>
            <w:tcW w:w="1437" w:type="dxa"/>
            <w:vAlign w:val="center"/>
          </w:tcPr>
          <w:p w14:paraId="0408B072" w14:textId="77777777" w:rsidR="008F2E1C" w:rsidRPr="003802B8" w:rsidRDefault="008F2E1C" w:rsidP="008F2E1C"/>
        </w:tc>
      </w:tr>
      <w:bookmarkEnd w:id="1"/>
      <w:tr w:rsidR="008F2E1C" w:rsidRPr="00CA1BB7" w14:paraId="3786EE8A" w14:textId="77777777" w:rsidTr="00237283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5031264C" w14:textId="77777777" w:rsidR="008F2E1C" w:rsidRPr="00286FC7" w:rsidRDefault="008F2E1C" w:rsidP="008F2E1C">
            <w:pPr>
              <w:pStyle w:val="Numbers1"/>
            </w:pPr>
          </w:p>
        </w:tc>
        <w:tc>
          <w:tcPr>
            <w:tcW w:w="5556" w:type="dxa"/>
          </w:tcPr>
          <w:p w14:paraId="08971F3C" w14:textId="17270129" w:rsidR="008F2E1C" w:rsidRPr="008F2E1C" w:rsidRDefault="008F2E1C" w:rsidP="005F7F73">
            <w:r w:rsidRPr="008F2E1C">
              <w:t xml:space="preserve">There </w:t>
            </w:r>
            <w:r w:rsidR="008464DD">
              <w:t>is</w:t>
            </w:r>
            <w:r w:rsidR="005F7F73">
              <w:t xml:space="preserve"> no</w:t>
            </w:r>
            <w:r w:rsidRPr="008F2E1C">
              <w:t xml:space="preserve"> food and drinks </w:t>
            </w:r>
            <w:r w:rsidR="006E4E7C">
              <w:t xml:space="preserve">left </w:t>
            </w:r>
            <w:r w:rsidRPr="008F2E1C">
              <w:t>in the work area</w:t>
            </w:r>
            <w:r w:rsidR="006E4E7C">
              <w:t>s?</w:t>
            </w:r>
          </w:p>
        </w:tc>
        <w:tc>
          <w:tcPr>
            <w:tcW w:w="992" w:type="dxa"/>
            <w:vAlign w:val="center"/>
          </w:tcPr>
          <w:p w14:paraId="2895EA4F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Yes</w:t>
            </w:r>
          </w:p>
        </w:tc>
        <w:tc>
          <w:tcPr>
            <w:tcW w:w="992" w:type="dxa"/>
            <w:vAlign w:val="center"/>
          </w:tcPr>
          <w:p w14:paraId="1A4AA44E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No</w:t>
            </w:r>
          </w:p>
        </w:tc>
        <w:tc>
          <w:tcPr>
            <w:tcW w:w="992" w:type="dxa"/>
            <w:vAlign w:val="center"/>
          </w:tcPr>
          <w:p w14:paraId="3C8E0261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N/A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EFE0600" w14:textId="77777777" w:rsidR="008F2E1C" w:rsidRPr="003802B8" w:rsidRDefault="008F2E1C" w:rsidP="008F2E1C"/>
        </w:tc>
        <w:tc>
          <w:tcPr>
            <w:tcW w:w="1806" w:type="dxa"/>
            <w:shd w:val="clear" w:color="auto" w:fill="auto"/>
            <w:vAlign w:val="center"/>
          </w:tcPr>
          <w:p w14:paraId="623901C5" w14:textId="77777777" w:rsidR="008F2E1C" w:rsidRPr="003802B8" w:rsidRDefault="008F2E1C" w:rsidP="008F2E1C"/>
        </w:tc>
        <w:tc>
          <w:tcPr>
            <w:tcW w:w="1437" w:type="dxa"/>
            <w:vAlign w:val="center"/>
          </w:tcPr>
          <w:p w14:paraId="4005BF41" w14:textId="77777777" w:rsidR="008F2E1C" w:rsidRPr="003802B8" w:rsidRDefault="008F2E1C" w:rsidP="008F2E1C"/>
        </w:tc>
      </w:tr>
      <w:tr w:rsidR="008F2E1C" w:rsidRPr="00CA1BB7" w14:paraId="19EA672D" w14:textId="77777777" w:rsidTr="00237283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0AB7D871" w14:textId="77777777" w:rsidR="008F2E1C" w:rsidRPr="00286FC7" w:rsidRDefault="008F2E1C" w:rsidP="008F2E1C">
            <w:pPr>
              <w:pStyle w:val="Numbers1"/>
            </w:pPr>
          </w:p>
        </w:tc>
        <w:tc>
          <w:tcPr>
            <w:tcW w:w="5556" w:type="dxa"/>
          </w:tcPr>
          <w:p w14:paraId="49F720AC" w14:textId="77AA440A" w:rsidR="008F2E1C" w:rsidRPr="008F2E1C" w:rsidRDefault="008F2E1C" w:rsidP="005F7F73">
            <w:r w:rsidRPr="008F2E1C">
              <w:t>There are no objects protruding into aisles and walkways</w:t>
            </w:r>
            <w:r w:rsidR="006E4E7C">
              <w:t>?</w:t>
            </w:r>
          </w:p>
        </w:tc>
        <w:tc>
          <w:tcPr>
            <w:tcW w:w="992" w:type="dxa"/>
            <w:vAlign w:val="center"/>
          </w:tcPr>
          <w:p w14:paraId="28AD341D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Yes</w:t>
            </w:r>
          </w:p>
        </w:tc>
        <w:tc>
          <w:tcPr>
            <w:tcW w:w="992" w:type="dxa"/>
            <w:vAlign w:val="center"/>
          </w:tcPr>
          <w:p w14:paraId="17B4F6E8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No</w:t>
            </w:r>
          </w:p>
        </w:tc>
        <w:tc>
          <w:tcPr>
            <w:tcW w:w="992" w:type="dxa"/>
            <w:vAlign w:val="center"/>
          </w:tcPr>
          <w:p w14:paraId="1470E8DE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N/A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4AA2442C" w14:textId="77777777" w:rsidR="008F2E1C" w:rsidRPr="003802B8" w:rsidRDefault="008F2E1C" w:rsidP="008F2E1C"/>
        </w:tc>
        <w:tc>
          <w:tcPr>
            <w:tcW w:w="1806" w:type="dxa"/>
            <w:shd w:val="clear" w:color="auto" w:fill="auto"/>
            <w:vAlign w:val="center"/>
          </w:tcPr>
          <w:p w14:paraId="4E1E1650" w14:textId="77777777" w:rsidR="008F2E1C" w:rsidRPr="003802B8" w:rsidRDefault="008F2E1C" w:rsidP="008F2E1C"/>
        </w:tc>
        <w:tc>
          <w:tcPr>
            <w:tcW w:w="1437" w:type="dxa"/>
            <w:vAlign w:val="center"/>
          </w:tcPr>
          <w:p w14:paraId="734ADC18" w14:textId="77777777" w:rsidR="008F2E1C" w:rsidRPr="003802B8" w:rsidRDefault="008F2E1C" w:rsidP="008F2E1C"/>
        </w:tc>
      </w:tr>
      <w:tr w:rsidR="008F2E1C" w:rsidRPr="00CA1BB7" w14:paraId="1C8F0EC5" w14:textId="77777777" w:rsidTr="00237283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5084F6E6" w14:textId="77777777" w:rsidR="008F2E1C" w:rsidRPr="00286FC7" w:rsidRDefault="008F2E1C" w:rsidP="008F2E1C">
            <w:pPr>
              <w:pStyle w:val="Numbers1"/>
            </w:pPr>
          </w:p>
        </w:tc>
        <w:tc>
          <w:tcPr>
            <w:tcW w:w="5556" w:type="dxa"/>
          </w:tcPr>
          <w:p w14:paraId="1800AF52" w14:textId="30518F97" w:rsidR="008F2E1C" w:rsidRPr="008F2E1C" w:rsidRDefault="006E4E7C" w:rsidP="008F2E1C">
            <w:r>
              <w:t xml:space="preserve">Does all </w:t>
            </w:r>
            <w:r w:rsidR="008F2E1C" w:rsidRPr="008F2E1C">
              <w:t>emergency equipment</w:t>
            </w:r>
            <w:r w:rsidR="008464DD">
              <w:t xml:space="preserve"> (e.g.</w:t>
            </w:r>
            <w:r w:rsidRPr="008F2E1C">
              <w:t xml:space="preserve"> fire extinguishers, first aid kits</w:t>
            </w:r>
            <w:r w:rsidR="008464DD">
              <w:t>,</w:t>
            </w:r>
            <w:r>
              <w:t xml:space="preserve"> etc</w:t>
            </w:r>
            <w:r w:rsidR="008464DD">
              <w:t>.</w:t>
            </w:r>
            <w:r w:rsidRPr="008F2E1C">
              <w:t>)</w:t>
            </w:r>
            <w:r>
              <w:t xml:space="preserve"> have clear and unobstructed access?</w:t>
            </w:r>
          </w:p>
        </w:tc>
        <w:tc>
          <w:tcPr>
            <w:tcW w:w="992" w:type="dxa"/>
            <w:vAlign w:val="center"/>
          </w:tcPr>
          <w:p w14:paraId="6D52A77D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Yes</w:t>
            </w:r>
          </w:p>
        </w:tc>
        <w:tc>
          <w:tcPr>
            <w:tcW w:w="992" w:type="dxa"/>
            <w:vAlign w:val="center"/>
          </w:tcPr>
          <w:p w14:paraId="16F06A49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No</w:t>
            </w:r>
          </w:p>
        </w:tc>
        <w:tc>
          <w:tcPr>
            <w:tcW w:w="992" w:type="dxa"/>
            <w:vAlign w:val="center"/>
          </w:tcPr>
          <w:p w14:paraId="202A405F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N/A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FF44BCA" w14:textId="77777777" w:rsidR="008F2E1C" w:rsidRPr="003802B8" w:rsidRDefault="008F2E1C" w:rsidP="008F2E1C"/>
        </w:tc>
        <w:tc>
          <w:tcPr>
            <w:tcW w:w="1806" w:type="dxa"/>
            <w:shd w:val="clear" w:color="auto" w:fill="auto"/>
            <w:vAlign w:val="center"/>
          </w:tcPr>
          <w:p w14:paraId="2A0C3E9B" w14:textId="77777777" w:rsidR="008F2E1C" w:rsidRPr="003802B8" w:rsidRDefault="008F2E1C" w:rsidP="008F2E1C"/>
        </w:tc>
        <w:tc>
          <w:tcPr>
            <w:tcW w:w="1437" w:type="dxa"/>
            <w:vAlign w:val="center"/>
          </w:tcPr>
          <w:p w14:paraId="32CA78F5" w14:textId="77777777" w:rsidR="008F2E1C" w:rsidRPr="003802B8" w:rsidRDefault="008F2E1C" w:rsidP="008F2E1C"/>
        </w:tc>
      </w:tr>
      <w:tr w:rsidR="008F2E1C" w:rsidRPr="00CA1BB7" w14:paraId="5CC390B3" w14:textId="77777777" w:rsidTr="00237283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37366526" w14:textId="77777777" w:rsidR="008F2E1C" w:rsidRPr="00286FC7" w:rsidRDefault="008F2E1C" w:rsidP="008F2E1C">
            <w:pPr>
              <w:pStyle w:val="Numbers1"/>
            </w:pPr>
          </w:p>
        </w:tc>
        <w:tc>
          <w:tcPr>
            <w:tcW w:w="5556" w:type="dxa"/>
          </w:tcPr>
          <w:p w14:paraId="3CD32484" w14:textId="3E36739E" w:rsidR="008F2E1C" w:rsidRPr="008F2E1C" w:rsidRDefault="006E4E7C" w:rsidP="008F2E1C">
            <w:r>
              <w:t>Are f</w:t>
            </w:r>
            <w:r w:rsidR="008464DD">
              <w:t>loors (e.g.</w:t>
            </w:r>
            <w:r w:rsidR="008F2E1C" w:rsidRPr="008F2E1C">
              <w:t xml:space="preserve"> tiles, boards and carpets) in good condition</w:t>
            </w:r>
            <w:r>
              <w:t xml:space="preserve"> and free of trip hazards?</w:t>
            </w:r>
          </w:p>
        </w:tc>
        <w:tc>
          <w:tcPr>
            <w:tcW w:w="992" w:type="dxa"/>
            <w:vAlign w:val="center"/>
          </w:tcPr>
          <w:p w14:paraId="0B2CC142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Yes</w:t>
            </w:r>
          </w:p>
        </w:tc>
        <w:tc>
          <w:tcPr>
            <w:tcW w:w="992" w:type="dxa"/>
            <w:vAlign w:val="center"/>
          </w:tcPr>
          <w:p w14:paraId="4EFECAA1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No</w:t>
            </w:r>
          </w:p>
        </w:tc>
        <w:tc>
          <w:tcPr>
            <w:tcW w:w="992" w:type="dxa"/>
            <w:vAlign w:val="center"/>
          </w:tcPr>
          <w:p w14:paraId="1FB07189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N/A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4F004F96" w14:textId="77777777" w:rsidR="008F2E1C" w:rsidRPr="003802B8" w:rsidRDefault="008F2E1C" w:rsidP="008F2E1C"/>
        </w:tc>
        <w:tc>
          <w:tcPr>
            <w:tcW w:w="1806" w:type="dxa"/>
            <w:shd w:val="clear" w:color="auto" w:fill="auto"/>
            <w:vAlign w:val="center"/>
          </w:tcPr>
          <w:p w14:paraId="59FA1DE2" w14:textId="77777777" w:rsidR="008F2E1C" w:rsidRPr="003802B8" w:rsidRDefault="008F2E1C" w:rsidP="008F2E1C"/>
        </w:tc>
        <w:tc>
          <w:tcPr>
            <w:tcW w:w="1437" w:type="dxa"/>
            <w:vAlign w:val="center"/>
          </w:tcPr>
          <w:p w14:paraId="6B59529F" w14:textId="77777777" w:rsidR="008F2E1C" w:rsidRPr="003802B8" w:rsidRDefault="008F2E1C" w:rsidP="008F2E1C"/>
        </w:tc>
      </w:tr>
      <w:tr w:rsidR="008F2E1C" w:rsidRPr="00CA1BB7" w14:paraId="23985DAA" w14:textId="77777777" w:rsidTr="00237283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55931571" w14:textId="77777777" w:rsidR="008F2E1C" w:rsidRPr="00286FC7" w:rsidRDefault="008F2E1C" w:rsidP="008F2E1C">
            <w:pPr>
              <w:pStyle w:val="Numbers1"/>
            </w:pPr>
          </w:p>
        </w:tc>
        <w:tc>
          <w:tcPr>
            <w:tcW w:w="5556" w:type="dxa"/>
          </w:tcPr>
          <w:p w14:paraId="06AA77E8" w14:textId="2545093C" w:rsidR="008F2E1C" w:rsidRPr="008F2E1C" w:rsidRDefault="006E4E7C" w:rsidP="008F2E1C">
            <w:r>
              <w:t>Are f</w:t>
            </w:r>
            <w:r w:rsidR="008F2E1C" w:rsidRPr="008F2E1C">
              <w:t xml:space="preserve">loors dry and free from dust, </w:t>
            </w:r>
            <w:r>
              <w:t xml:space="preserve">mess </w:t>
            </w:r>
            <w:r w:rsidR="008F2E1C" w:rsidRPr="008F2E1C">
              <w:t xml:space="preserve">and leaks </w:t>
            </w:r>
            <w:r>
              <w:t>and</w:t>
            </w:r>
            <w:r w:rsidR="008F2E1C" w:rsidRPr="008F2E1C">
              <w:t xml:space="preserve"> spills</w:t>
            </w:r>
            <w:r>
              <w:t>?</w:t>
            </w:r>
          </w:p>
        </w:tc>
        <w:tc>
          <w:tcPr>
            <w:tcW w:w="992" w:type="dxa"/>
            <w:vAlign w:val="center"/>
          </w:tcPr>
          <w:p w14:paraId="54C6A951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Yes</w:t>
            </w:r>
          </w:p>
        </w:tc>
        <w:tc>
          <w:tcPr>
            <w:tcW w:w="992" w:type="dxa"/>
            <w:vAlign w:val="center"/>
          </w:tcPr>
          <w:p w14:paraId="645A5E71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No</w:t>
            </w:r>
          </w:p>
        </w:tc>
        <w:tc>
          <w:tcPr>
            <w:tcW w:w="992" w:type="dxa"/>
            <w:vAlign w:val="center"/>
          </w:tcPr>
          <w:p w14:paraId="79E602F8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N/A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80CCFD8" w14:textId="77777777" w:rsidR="008F2E1C" w:rsidRPr="003802B8" w:rsidRDefault="008F2E1C" w:rsidP="008F2E1C"/>
        </w:tc>
        <w:tc>
          <w:tcPr>
            <w:tcW w:w="1806" w:type="dxa"/>
            <w:shd w:val="clear" w:color="auto" w:fill="auto"/>
            <w:vAlign w:val="center"/>
          </w:tcPr>
          <w:p w14:paraId="6E8E4CBC" w14:textId="77777777" w:rsidR="008F2E1C" w:rsidRPr="003802B8" w:rsidRDefault="008F2E1C" w:rsidP="008F2E1C"/>
        </w:tc>
        <w:tc>
          <w:tcPr>
            <w:tcW w:w="1437" w:type="dxa"/>
            <w:vAlign w:val="center"/>
          </w:tcPr>
          <w:p w14:paraId="6422BC22" w14:textId="77777777" w:rsidR="008F2E1C" w:rsidRPr="003802B8" w:rsidRDefault="008F2E1C" w:rsidP="008F2E1C"/>
        </w:tc>
      </w:tr>
      <w:tr w:rsidR="008F2E1C" w:rsidRPr="00CA1BB7" w14:paraId="097919A6" w14:textId="77777777" w:rsidTr="00237283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274DF928" w14:textId="77777777" w:rsidR="008F2E1C" w:rsidRPr="00DE5228" w:rsidRDefault="008F2E1C" w:rsidP="008F2E1C">
            <w:pPr>
              <w:pStyle w:val="Numbers1"/>
            </w:pPr>
          </w:p>
        </w:tc>
        <w:tc>
          <w:tcPr>
            <w:tcW w:w="5556" w:type="dxa"/>
          </w:tcPr>
          <w:p w14:paraId="755C486C" w14:textId="0DE45F19" w:rsidR="008F2E1C" w:rsidRPr="008F2E1C" w:rsidRDefault="006E4E7C" w:rsidP="008F2E1C">
            <w:r>
              <w:t>Are f</w:t>
            </w:r>
            <w:r w:rsidR="008F2E1C" w:rsidRPr="008F2E1C">
              <w:t>loor markings</w:t>
            </w:r>
            <w:r>
              <w:t xml:space="preserve"> </w:t>
            </w:r>
            <w:r w:rsidR="008F2E1C" w:rsidRPr="008F2E1C">
              <w:t>visible and not faded</w:t>
            </w:r>
            <w:r>
              <w:t>?</w:t>
            </w:r>
          </w:p>
        </w:tc>
        <w:tc>
          <w:tcPr>
            <w:tcW w:w="992" w:type="dxa"/>
            <w:vAlign w:val="center"/>
          </w:tcPr>
          <w:p w14:paraId="70534FB7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Yes</w:t>
            </w:r>
          </w:p>
        </w:tc>
        <w:tc>
          <w:tcPr>
            <w:tcW w:w="992" w:type="dxa"/>
            <w:vAlign w:val="center"/>
          </w:tcPr>
          <w:p w14:paraId="472622AE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No</w:t>
            </w:r>
          </w:p>
        </w:tc>
        <w:tc>
          <w:tcPr>
            <w:tcW w:w="992" w:type="dxa"/>
            <w:vAlign w:val="center"/>
          </w:tcPr>
          <w:p w14:paraId="1D0D4927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N/A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1BC0BC7" w14:textId="77777777" w:rsidR="008F2E1C" w:rsidRPr="003802B8" w:rsidRDefault="008F2E1C" w:rsidP="008F2E1C"/>
        </w:tc>
        <w:tc>
          <w:tcPr>
            <w:tcW w:w="1806" w:type="dxa"/>
            <w:shd w:val="clear" w:color="auto" w:fill="auto"/>
            <w:vAlign w:val="center"/>
          </w:tcPr>
          <w:p w14:paraId="461C8405" w14:textId="77777777" w:rsidR="008F2E1C" w:rsidRPr="003802B8" w:rsidRDefault="008F2E1C" w:rsidP="008F2E1C"/>
        </w:tc>
        <w:tc>
          <w:tcPr>
            <w:tcW w:w="1437" w:type="dxa"/>
            <w:vAlign w:val="center"/>
          </w:tcPr>
          <w:p w14:paraId="4F018C88" w14:textId="77777777" w:rsidR="008F2E1C" w:rsidRPr="003802B8" w:rsidRDefault="008F2E1C" w:rsidP="008F2E1C"/>
        </w:tc>
      </w:tr>
      <w:tr w:rsidR="008F2E1C" w:rsidRPr="00CA1BB7" w14:paraId="16C7F011" w14:textId="77777777" w:rsidTr="00237283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6D31C0DF" w14:textId="77777777" w:rsidR="008F2E1C" w:rsidRPr="00DE5228" w:rsidRDefault="008F2E1C" w:rsidP="008F2E1C">
            <w:pPr>
              <w:pStyle w:val="Numbers1"/>
            </w:pPr>
          </w:p>
        </w:tc>
        <w:tc>
          <w:tcPr>
            <w:tcW w:w="5556" w:type="dxa"/>
          </w:tcPr>
          <w:p w14:paraId="28C1169C" w14:textId="4D8A1A0A" w:rsidR="008F2E1C" w:rsidRPr="008F2E1C" w:rsidRDefault="006E4E7C" w:rsidP="008F2E1C">
            <w:r>
              <w:t>Are l</w:t>
            </w:r>
            <w:r w:rsidR="008F2E1C" w:rsidRPr="008F2E1C">
              <w:t>ight</w:t>
            </w:r>
            <w:r>
              <w:t xml:space="preserve">s </w:t>
            </w:r>
            <w:r w:rsidR="008F2E1C" w:rsidRPr="008F2E1C">
              <w:t xml:space="preserve">clean and </w:t>
            </w:r>
            <w:r>
              <w:t xml:space="preserve">do they </w:t>
            </w:r>
            <w:r w:rsidR="008F2E1C" w:rsidRPr="008F2E1C">
              <w:t>provide adequate illumination for working</w:t>
            </w:r>
            <w:r>
              <w:t>?</w:t>
            </w:r>
          </w:p>
        </w:tc>
        <w:tc>
          <w:tcPr>
            <w:tcW w:w="992" w:type="dxa"/>
            <w:vAlign w:val="center"/>
          </w:tcPr>
          <w:p w14:paraId="128D3238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Yes</w:t>
            </w:r>
          </w:p>
        </w:tc>
        <w:tc>
          <w:tcPr>
            <w:tcW w:w="992" w:type="dxa"/>
            <w:vAlign w:val="center"/>
          </w:tcPr>
          <w:p w14:paraId="4DCC5620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No</w:t>
            </w:r>
          </w:p>
        </w:tc>
        <w:tc>
          <w:tcPr>
            <w:tcW w:w="992" w:type="dxa"/>
            <w:vAlign w:val="center"/>
          </w:tcPr>
          <w:p w14:paraId="3310E3EA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N/A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A045D21" w14:textId="77777777" w:rsidR="008F2E1C" w:rsidRPr="003802B8" w:rsidRDefault="008F2E1C" w:rsidP="008F2E1C"/>
        </w:tc>
        <w:tc>
          <w:tcPr>
            <w:tcW w:w="1806" w:type="dxa"/>
            <w:shd w:val="clear" w:color="auto" w:fill="auto"/>
            <w:vAlign w:val="center"/>
          </w:tcPr>
          <w:p w14:paraId="04757BA8" w14:textId="77777777" w:rsidR="008F2E1C" w:rsidRPr="003802B8" w:rsidRDefault="008F2E1C" w:rsidP="008F2E1C"/>
        </w:tc>
        <w:tc>
          <w:tcPr>
            <w:tcW w:w="1437" w:type="dxa"/>
            <w:vAlign w:val="center"/>
          </w:tcPr>
          <w:p w14:paraId="2A158625" w14:textId="77777777" w:rsidR="008F2E1C" w:rsidRPr="003802B8" w:rsidRDefault="008F2E1C" w:rsidP="008F2E1C"/>
        </w:tc>
      </w:tr>
      <w:tr w:rsidR="008F2E1C" w:rsidRPr="00CA1BB7" w14:paraId="15D11764" w14:textId="77777777" w:rsidTr="00237283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0F517F9D" w14:textId="77777777" w:rsidR="008F2E1C" w:rsidRPr="00DE5228" w:rsidRDefault="008F2E1C" w:rsidP="008F2E1C">
            <w:pPr>
              <w:pStyle w:val="Numbers1"/>
            </w:pPr>
          </w:p>
        </w:tc>
        <w:tc>
          <w:tcPr>
            <w:tcW w:w="5556" w:type="dxa"/>
          </w:tcPr>
          <w:p w14:paraId="44996FCB" w14:textId="20330AA0" w:rsidR="008F2E1C" w:rsidRPr="008F2E1C" w:rsidRDefault="006E4E7C" w:rsidP="008F2E1C">
            <w:r>
              <w:t>Are w</w:t>
            </w:r>
            <w:r w:rsidR="008F2E1C" w:rsidRPr="008F2E1C">
              <w:t xml:space="preserve">arning </w:t>
            </w:r>
            <w:r>
              <w:t xml:space="preserve">and advisory </w:t>
            </w:r>
            <w:r w:rsidR="008F2E1C" w:rsidRPr="008F2E1C">
              <w:t>signs in good condition and can</w:t>
            </w:r>
            <w:r w:rsidR="008464DD">
              <w:t xml:space="preserve"> they</w:t>
            </w:r>
            <w:r w:rsidR="008F2E1C" w:rsidRPr="008F2E1C">
              <w:t xml:space="preserve"> be clearly seen from </w:t>
            </w:r>
            <w:r>
              <w:t>a distance?</w:t>
            </w:r>
          </w:p>
        </w:tc>
        <w:tc>
          <w:tcPr>
            <w:tcW w:w="992" w:type="dxa"/>
            <w:vAlign w:val="center"/>
          </w:tcPr>
          <w:p w14:paraId="4D629CB5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Yes</w:t>
            </w:r>
          </w:p>
        </w:tc>
        <w:tc>
          <w:tcPr>
            <w:tcW w:w="992" w:type="dxa"/>
            <w:vAlign w:val="center"/>
          </w:tcPr>
          <w:p w14:paraId="5B229D0D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No</w:t>
            </w:r>
          </w:p>
        </w:tc>
        <w:tc>
          <w:tcPr>
            <w:tcW w:w="992" w:type="dxa"/>
            <w:vAlign w:val="center"/>
          </w:tcPr>
          <w:p w14:paraId="59EFD8A2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N/A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156A1AE" w14:textId="77777777" w:rsidR="008F2E1C" w:rsidRPr="003802B8" w:rsidRDefault="008F2E1C" w:rsidP="008F2E1C"/>
        </w:tc>
        <w:tc>
          <w:tcPr>
            <w:tcW w:w="1806" w:type="dxa"/>
            <w:shd w:val="clear" w:color="auto" w:fill="auto"/>
            <w:vAlign w:val="center"/>
          </w:tcPr>
          <w:p w14:paraId="53858074" w14:textId="77777777" w:rsidR="008F2E1C" w:rsidRPr="003802B8" w:rsidRDefault="008F2E1C" w:rsidP="008F2E1C"/>
        </w:tc>
        <w:tc>
          <w:tcPr>
            <w:tcW w:w="1437" w:type="dxa"/>
            <w:vAlign w:val="center"/>
          </w:tcPr>
          <w:p w14:paraId="439DBFBA" w14:textId="77777777" w:rsidR="008F2E1C" w:rsidRPr="003802B8" w:rsidRDefault="008F2E1C" w:rsidP="008F2E1C"/>
        </w:tc>
      </w:tr>
      <w:tr w:rsidR="008F2E1C" w:rsidRPr="00CA1BB7" w14:paraId="0726180A" w14:textId="77777777" w:rsidTr="00237283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117B227C" w14:textId="77777777" w:rsidR="008F2E1C" w:rsidRPr="00DE5228" w:rsidRDefault="008F2E1C" w:rsidP="008F2E1C">
            <w:pPr>
              <w:pStyle w:val="Numbers1"/>
            </w:pPr>
          </w:p>
        </w:tc>
        <w:tc>
          <w:tcPr>
            <w:tcW w:w="5556" w:type="dxa"/>
          </w:tcPr>
          <w:p w14:paraId="3BE6A9A4" w14:textId="66A1A3CD" w:rsidR="008F2E1C" w:rsidRPr="008F2E1C" w:rsidRDefault="006E4E7C" w:rsidP="008F2E1C">
            <w:r>
              <w:t>Are c</w:t>
            </w:r>
            <w:r w:rsidR="008F2E1C" w:rsidRPr="008F2E1C">
              <w:t xml:space="preserve">ords, cables and hoses bundled up </w:t>
            </w:r>
            <w:r>
              <w:t xml:space="preserve">neatly </w:t>
            </w:r>
            <w:r w:rsidR="008464DD">
              <w:t>when not in use?</w:t>
            </w:r>
          </w:p>
        </w:tc>
        <w:tc>
          <w:tcPr>
            <w:tcW w:w="992" w:type="dxa"/>
            <w:vAlign w:val="center"/>
          </w:tcPr>
          <w:p w14:paraId="1B06D411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Yes</w:t>
            </w:r>
          </w:p>
        </w:tc>
        <w:tc>
          <w:tcPr>
            <w:tcW w:w="992" w:type="dxa"/>
            <w:vAlign w:val="center"/>
          </w:tcPr>
          <w:p w14:paraId="700261B2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No</w:t>
            </w:r>
          </w:p>
        </w:tc>
        <w:tc>
          <w:tcPr>
            <w:tcW w:w="992" w:type="dxa"/>
            <w:vAlign w:val="center"/>
          </w:tcPr>
          <w:p w14:paraId="266ADB7B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N/A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C72D439" w14:textId="77777777" w:rsidR="008F2E1C" w:rsidRPr="003802B8" w:rsidRDefault="008F2E1C" w:rsidP="008F2E1C"/>
        </w:tc>
        <w:tc>
          <w:tcPr>
            <w:tcW w:w="1806" w:type="dxa"/>
            <w:shd w:val="clear" w:color="auto" w:fill="auto"/>
            <w:vAlign w:val="center"/>
          </w:tcPr>
          <w:p w14:paraId="0C44870C" w14:textId="77777777" w:rsidR="008F2E1C" w:rsidRPr="003802B8" w:rsidRDefault="008F2E1C" w:rsidP="008F2E1C"/>
        </w:tc>
        <w:tc>
          <w:tcPr>
            <w:tcW w:w="1437" w:type="dxa"/>
            <w:vAlign w:val="center"/>
          </w:tcPr>
          <w:p w14:paraId="3BFD800C" w14:textId="77777777" w:rsidR="008F2E1C" w:rsidRPr="003802B8" w:rsidRDefault="008F2E1C" w:rsidP="008F2E1C"/>
        </w:tc>
      </w:tr>
      <w:tr w:rsidR="008F2E1C" w:rsidRPr="00CA1BB7" w14:paraId="7E9B2D98" w14:textId="77777777" w:rsidTr="00237283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5B74FCA4" w14:textId="77777777" w:rsidR="008F2E1C" w:rsidRPr="00DE5228" w:rsidRDefault="008F2E1C" w:rsidP="008F2E1C">
            <w:pPr>
              <w:pStyle w:val="Numbers1"/>
            </w:pPr>
          </w:p>
        </w:tc>
        <w:tc>
          <w:tcPr>
            <w:tcW w:w="5556" w:type="dxa"/>
          </w:tcPr>
          <w:p w14:paraId="320D0495" w14:textId="2F115E2C" w:rsidR="008F2E1C" w:rsidRPr="008F2E1C" w:rsidRDefault="006E4E7C" w:rsidP="008F2E1C">
            <w:r>
              <w:t>Are m</w:t>
            </w:r>
            <w:r w:rsidR="008F2E1C" w:rsidRPr="008F2E1C">
              <w:t>achine and equipment guards in place and secure</w:t>
            </w:r>
            <w:r>
              <w:t>?</w:t>
            </w:r>
          </w:p>
        </w:tc>
        <w:tc>
          <w:tcPr>
            <w:tcW w:w="992" w:type="dxa"/>
            <w:vAlign w:val="center"/>
          </w:tcPr>
          <w:p w14:paraId="38759C46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Yes</w:t>
            </w:r>
          </w:p>
        </w:tc>
        <w:tc>
          <w:tcPr>
            <w:tcW w:w="992" w:type="dxa"/>
            <w:vAlign w:val="center"/>
          </w:tcPr>
          <w:p w14:paraId="12F90299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No</w:t>
            </w:r>
          </w:p>
        </w:tc>
        <w:tc>
          <w:tcPr>
            <w:tcW w:w="992" w:type="dxa"/>
            <w:vAlign w:val="center"/>
          </w:tcPr>
          <w:p w14:paraId="75E560E6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N/A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BC35608" w14:textId="77777777" w:rsidR="008F2E1C" w:rsidRPr="003802B8" w:rsidRDefault="008F2E1C" w:rsidP="008F2E1C"/>
        </w:tc>
        <w:tc>
          <w:tcPr>
            <w:tcW w:w="1806" w:type="dxa"/>
            <w:shd w:val="clear" w:color="auto" w:fill="auto"/>
            <w:vAlign w:val="center"/>
          </w:tcPr>
          <w:p w14:paraId="0FC86220" w14:textId="77777777" w:rsidR="008F2E1C" w:rsidRPr="003802B8" w:rsidRDefault="008F2E1C" w:rsidP="008F2E1C"/>
        </w:tc>
        <w:tc>
          <w:tcPr>
            <w:tcW w:w="1437" w:type="dxa"/>
            <w:vAlign w:val="center"/>
          </w:tcPr>
          <w:p w14:paraId="15692AC9" w14:textId="77777777" w:rsidR="008F2E1C" w:rsidRPr="003802B8" w:rsidRDefault="008F2E1C" w:rsidP="008F2E1C"/>
        </w:tc>
      </w:tr>
      <w:tr w:rsidR="008F2E1C" w:rsidRPr="00CA1BB7" w14:paraId="5367FEDF" w14:textId="77777777" w:rsidTr="00237283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2231127D" w14:textId="77777777" w:rsidR="008F2E1C" w:rsidRPr="00DE5228" w:rsidRDefault="008F2E1C" w:rsidP="008F2E1C">
            <w:pPr>
              <w:pStyle w:val="Numbers1"/>
            </w:pPr>
          </w:p>
        </w:tc>
        <w:tc>
          <w:tcPr>
            <w:tcW w:w="5556" w:type="dxa"/>
          </w:tcPr>
          <w:p w14:paraId="4F9EF909" w14:textId="1BFB5918" w:rsidR="008F2E1C" w:rsidRPr="008F2E1C" w:rsidRDefault="006E4E7C" w:rsidP="008F2E1C">
            <w:r>
              <w:t>Are t</w:t>
            </w:r>
            <w:r w:rsidR="008F2E1C" w:rsidRPr="008F2E1C">
              <w:t>ools in good condition and in their designated location</w:t>
            </w:r>
            <w:r>
              <w:t>?</w:t>
            </w:r>
          </w:p>
        </w:tc>
        <w:tc>
          <w:tcPr>
            <w:tcW w:w="992" w:type="dxa"/>
            <w:vAlign w:val="center"/>
          </w:tcPr>
          <w:p w14:paraId="20C4ADE1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Yes</w:t>
            </w:r>
          </w:p>
        </w:tc>
        <w:tc>
          <w:tcPr>
            <w:tcW w:w="992" w:type="dxa"/>
            <w:vAlign w:val="center"/>
          </w:tcPr>
          <w:p w14:paraId="344F61E3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No</w:t>
            </w:r>
          </w:p>
        </w:tc>
        <w:tc>
          <w:tcPr>
            <w:tcW w:w="992" w:type="dxa"/>
            <w:vAlign w:val="center"/>
          </w:tcPr>
          <w:p w14:paraId="646B1070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N/A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A6283C2" w14:textId="77777777" w:rsidR="008F2E1C" w:rsidRPr="003802B8" w:rsidRDefault="008F2E1C" w:rsidP="008F2E1C"/>
        </w:tc>
        <w:tc>
          <w:tcPr>
            <w:tcW w:w="1806" w:type="dxa"/>
            <w:shd w:val="clear" w:color="auto" w:fill="auto"/>
            <w:vAlign w:val="center"/>
          </w:tcPr>
          <w:p w14:paraId="306598F9" w14:textId="77777777" w:rsidR="008F2E1C" w:rsidRPr="003802B8" w:rsidRDefault="008F2E1C" w:rsidP="008F2E1C"/>
        </w:tc>
        <w:tc>
          <w:tcPr>
            <w:tcW w:w="1437" w:type="dxa"/>
            <w:vAlign w:val="center"/>
          </w:tcPr>
          <w:p w14:paraId="44AA46B9" w14:textId="77777777" w:rsidR="008F2E1C" w:rsidRPr="003802B8" w:rsidRDefault="008F2E1C" w:rsidP="008F2E1C"/>
        </w:tc>
      </w:tr>
      <w:tr w:rsidR="008F2E1C" w:rsidRPr="00CA1BB7" w14:paraId="1926AD9F" w14:textId="77777777" w:rsidTr="00237283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57A99EC8" w14:textId="77777777" w:rsidR="008F2E1C" w:rsidRPr="00DE5228" w:rsidRDefault="008F2E1C" w:rsidP="008F2E1C">
            <w:pPr>
              <w:pStyle w:val="Numbers1"/>
            </w:pPr>
          </w:p>
        </w:tc>
        <w:tc>
          <w:tcPr>
            <w:tcW w:w="5556" w:type="dxa"/>
          </w:tcPr>
          <w:p w14:paraId="213D3C78" w14:textId="5E2F5F6F" w:rsidR="008F2E1C" w:rsidRPr="008F2E1C" w:rsidRDefault="00BD7FE6" w:rsidP="008F2E1C">
            <w:r>
              <w:t>Are s</w:t>
            </w:r>
            <w:r w:rsidR="008F2E1C" w:rsidRPr="008F2E1C">
              <w:t xml:space="preserve">torage areas clean, tidy and </w:t>
            </w:r>
            <w:r>
              <w:t>organized?</w:t>
            </w:r>
          </w:p>
        </w:tc>
        <w:tc>
          <w:tcPr>
            <w:tcW w:w="992" w:type="dxa"/>
            <w:vAlign w:val="center"/>
          </w:tcPr>
          <w:p w14:paraId="45458AF4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Yes</w:t>
            </w:r>
          </w:p>
        </w:tc>
        <w:tc>
          <w:tcPr>
            <w:tcW w:w="992" w:type="dxa"/>
            <w:vAlign w:val="center"/>
          </w:tcPr>
          <w:p w14:paraId="17F097CC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No</w:t>
            </w:r>
          </w:p>
        </w:tc>
        <w:tc>
          <w:tcPr>
            <w:tcW w:w="992" w:type="dxa"/>
            <w:vAlign w:val="center"/>
          </w:tcPr>
          <w:p w14:paraId="03FC28D5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N/A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BB71DEF" w14:textId="77777777" w:rsidR="008F2E1C" w:rsidRPr="003802B8" w:rsidRDefault="008F2E1C" w:rsidP="008F2E1C"/>
        </w:tc>
        <w:tc>
          <w:tcPr>
            <w:tcW w:w="1806" w:type="dxa"/>
            <w:shd w:val="clear" w:color="auto" w:fill="auto"/>
            <w:vAlign w:val="center"/>
          </w:tcPr>
          <w:p w14:paraId="3B04609F" w14:textId="77777777" w:rsidR="008F2E1C" w:rsidRPr="003802B8" w:rsidRDefault="008F2E1C" w:rsidP="008F2E1C"/>
        </w:tc>
        <w:tc>
          <w:tcPr>
            <w:tcW w:w="1437" w:type="dxa"/>
            <w:vAlign w:val="center"/>
          </w:tcPr>
          <w:p w14:paraId="31FB84E9" w14:textId="77777777" w:rsidR="008F2E1C" w:rsidRPr="003802B8" w:rsidRDefault="008F2E1C" w:rsidP="008F2E1C"/>
        </w:tc>
      </w:tr>
      <w:tr w:rsidR="008F2E1C" w:rsidRPr="00CA1BB7" w14:paraId="0A653871" w14:textId="77777777" w:rsidTr="00237283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7BDF7178" w14:textId="77777777" w:rsidR="008F2E1C" w:rsidRPr="00DE5228" w:rsidRDefault="008F2E1C" w:rsidP="008F2E1C">
            <w:pPr>
              <w:pStyle w:val="Numbers1"/>
            </w:pPr>
          </w:p>
        </w:tc>
        <w:tc>
          <w:tcPr>
            <w:tcW w:w="5556" w:type="dxa"/>
          </w:tcPr>
          <w:p w14:paraId="4610F816" w14:textId="73477093" w:rsidR="008F2E1C" w:rsidRPr="008F2E1C" w:rsidRDefault="00BD7FE6" w:rsidP="008F2E1C">
            <w:r>
              <w:t>Are s</w:t>
            </w:r>
            <w:r w:rsidR="008F2E1C" w:rsidRPr="008F2E1C">
              <w:t>tacked materials placed on a flat and firm foundation</w:t>
            </w:r>
            <w:r>
              <w:t>?</w:t>
            </w:r>
          </w:p>
        </w:tc>
        <w:tc>
          <w:tcPr>
            <w:tcW w:w="992" w:type="dxa"/>
            <w:vAlign w:val="center"/>
          </w:tcPr>
          <w:p w14:paraId="140A48A0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Yes</w:t>
            </w:r>
          </w:p>
        </w:tc>
        <w:tc>
          <w:tcPr>
            <w:tcW w:w="992" w:type="dxa"/>
            <w:vAlign w:val="center"/>
          </w:tcPr>
          <w:p w14:paraId="6990D36D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No</w:t>
            </w:r>
          </w:p>
        </w:tc>
        <w:tc>
          <w:tcPr>
            <w:tcW w:w="992" w:type="dxa"/>
            <w:vAlign w:val="center"/>
          </w:tcPr>
          <w:p w14:paraId="740BEA5D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N/A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82AF5F6" w14:textId="77777777" w:rsidR="008F2E1C" w:rsidRPr="003802B8" w:rsidRDefault="008F2E1C" w:rsidP="008F2E1C"/>
        </w:tc>
        <w:tc>
          <w:tcPr>
            <w:tcW w:w="1806" w:type="dxa"/>
            <w:shd w:val="clear" w:color="auto" w:fill="auto"/>
            <w:vAlign w:val="center"/>
          </w:tcPr>
          <w:p w14:paraId="732AA1BA" w14:textId="77777777" w:rsidR="008F2E1C" w:rsidRPr="003802B8" w:rsidRDefault="008F2E1C" w:rsidP="008F2E1C"/>
        </w:tc>
        <w:tc>
          <w:tcPr>
            <w:tcW w:w="1437" w:type="dxa"/>
            <w:vAlign w:val="center"/>
          </w:tcPr>
          <w:p w14:paraId="458B41B9" w14:textId="77777777" w:rsidR="008F2E1C" w:rsidRPr="003802B8" w:rsidRDefault="008F2E1C" w:rsidP="008F2E1C"/>
        </w:tc>
      </w:tr>
      <w:tr w:rsidR="008F2E1C" w:rsidRPr="00CA1BB7" w14:paraId="4BBB5FC8" w14:textId="77777777" w:rsidTr="00237283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6832FF8B" w14:textId="77777777" w:rsidR="008F2E1C" w:rsidRPr="00DE5228" w:rsidRDefault="008F2E1C" w:rsidP="008F2E1C">
            <w:pPr>
              <w:pStyle w:val="Numbers1"/>
            </w:pPr>
          </w:p>
        </w:tc>
        <w:tc>
          <w:tcPr>
            <w:tcW w:w="5556" w:type="dxa"/>
          </w:tcPr>
          <w:p w14:paraId="0782760E" w14:textId="6C0B03F1" w:rsidR="008F2E1C" w:rsidRPr="008F2E1C" w:rsidRDefault="00BD7FE6" w:rsidP="008F2E1C">
            <w:r>
              <w:t>Are s</w:t>
            </w:r>
            <w:r w:rsidR="008F2E1C" w:rsidRPr="008F2E1C">
              <w:t>torage racks</w:t>
            </w:r>
            <w:r>
              <w:t xml:space="preserve"> and shelves</w:t>
            </w:r>
            <w:r w:rsidR="008F2E1C" w:rsidRPr="008F2E1C">
              <w:t xml:space="preserve"> adequate for </w:t>
            </w:r>
            <w:r>
              <w:t>purpose</w:t>
            </w:r>
            <w:r w:rsidR="008F2E1C" w:rsidRPr="008F2E1C">
              <w:t xml:space="preserve"> and in good condition</w:t>
            </w:r>
            <w:r>
              <w:t>?</w:t>
            </w:r>
          </w:p>
        </w:tc>
        <w:tc>
          <w:tcPr>
            <w:tcW w:w="992" w:type="dxa"/>
            <w:vAlign w:val="center"/>
          </w:tcPr>
          <w:p w14:paraId="32F7A28C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Yes</w:t>
            </w:r>
          </w:p>
        </w:tc>
        <w:tc>
          <w:tcPr>
            <w:tcW w:w="992" w:type="dxa"/>
            <w:vAlign w:val="center"/>
          </w:tcPr>
          <w:p w14:paraId="612395D2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No</w:t>
            </w:r>
          </w:p>
        </w:tc>
        <w:tc>
          <w:tcPr>
            <w:tcW w:w="992" w:type="dxa"/>
            <w:vAlign w:val="center"/>
          </w:tcPr>
          <w:p w14:paraId="2D3785A3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N/A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460E8AB7" w14:textId="77777777" w:rsidR="008F2E1C" w:rsidRPr="003802B8" w:rsidRDefault="008F2E1C" w:rsidP="008F2E1C"/>
        </w:tc>
        <w:tc>
          <w:tcPr>
            <w:tcW w:w="1806" w:type="dxa"/>
            <w:shd w:val="clear" w:color="auto" w:fill="auto"/>
            <w:vAlign w:val="center"/>
          </w:tcPr>
          <w:p w14:paraId="36EC79C7" w14:textId="77777777" w:rsidR="008F2E1C" w:rsidRPr="003802B8" w:rsidRDefault="008F2E1C" w:rsidP="008F2E1C"/>
        </w:tc>
        <w:tc>
          <w:tcPr>
            <w:tcW w:w="1437" w:type="dxa"/>
            <w:vAlign w:val="center"/>
          </w:tcPr>
          <w:p w14:paraId="2908A554" w14:textId="77777777" w:rsidR="008F2E1C" w:rsidRPr="003802B8" w:rsidRDefault="008F2E1C" w:rsidP="008F2E1C"/>
        </w:tc>
      </w:tr>
      <w:tr w:rsidR="008F2E1C" w:rsidRPr="00CA1BB7" w14:paraId="48DA82BB" w14:textId="77777777" w:rsidTr="00237283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6E565472" w14:textId="77777777" w:rsidR="008F2E1C" w:rsidRPr="00DE5228" w:rsidRDefault="008F2E1C" w:rsidP="008F2E1C">
            <w:pPr>
              <w:pStyle w:val="Numbers1"/>
            </w:pPr>
          </w:p>
        </w:tc>
        <w:tc>
          <w:tcPr>
            <w:tcW w:w="5556" w:type="dxa"/>
          </w:tcPr>
          <w:p w14:paraId="00F27CA0" w14:textId="03F4C7B3" w:rsidR="008F2E1C" w:rsidRPr="008F2E1C" w:rsidRDefault="00BD7FE6" w:rsidP="008F2E1C">
            <w:r>
              <w:t>Are h</w:t>
            </w:r>
            <w:r w:rsidR="008F2E1C" w:rsidRPr="008F2E1C">
              <w:t>eav</w:t>
            </w:r>
            <w:r>
              <w:t>y</w:t>
            </w:r>
            <w:r w:rsidR="008F2E1C" w:rsidRPr="008F2E1C">
              <w:t xml:space="preserve"> and bulkier items placed on the lower shelves of a storage rack</w:t>
            </w:r>
            <w:r>
              <w:t>?</w:t>
            </w:r>
          </w:p>
        </w:tc>
        <w:tc>
          <w:tcPr>
            <w:tcW w:w="992" w:type="dxa"/>
            <w:vAlign w:val="center"/>
          </w:tcPr>
          <w:p w14:paraId="71A3A61E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Yes</w:t>
            </w:r>
          </w:p>
        </w:tc>
        <w:tc>
          <w:tcPr>
            <w:tcW w:w="992" w:type="dxa"/>
            <w:vAlign w:val="center"/>
          </w:tcPr>
          <w:p w14:paraId="2E28BC3F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No</w:t>
            </w:r>
          </w:p>
        </w:tc>
        <w:tc>
          <w:tcPr>
            <w:tcW w:w="992" w:type="dxa"/>
            <w:vAlign w:val="center"/>
          </w:tcPr>
          <w:p w14:paraId="6BCA78C1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N/A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18762F9" w14:textId="77777777" w:rsidR="008F2E1C" w:rsidRPr="003802B8" w:rsidRDefault="008F2E1C" w:rsidP="008F2E1C"/>
        </w:tc>
        <w:tc>
          <w:tcPr>
            <w:tcW w:w="1806" w:type="dxa"/>
            <w:shd w:val="clear" w:color="auto" w:fill="auto"/>
            <w:vAlign w:val="center"/>
          </w:tcPr>
          <w:p w14:paraId="51ECC2CC" w14:textId="77777777" w:rsidR="008F2E1C" w:rsidRPr="003802B8" w:rsidRDefault="008F2E1C" w:rsidP="008F2E1C"/>
        </w:tc>
        <w:tc>
          <w:tcPr>
            <w:tcW w:w="1437" w:type="dxa"/>
            <w:vAlign w:val="center"/>
          </w:tcPr>
          <w:p w14:paraId="02F9EBDF" w14:textId="77777777" w:rsidR="008F2E1C" w:rsidRPr="003802B8" w:rsidRDefault="008F2E1C" w:rsidP="008F2E1C"/>
        </w:tc>
      </w:tr>
      <w:tr w:rsidR="008F2E1C" w:rsidRPr="00CA1BB7" w14:paraId="76F757A8" w14:textId="77777777" w:rsidTr="00237283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01D62D09" w14:textId="77777777" w:rsidR="008F2E1C" w:rsidRPr="00DE5228" w:rsidRDefault="008F2E1C" w:rsidP="008F2E1C">
            <w:pPr>
              <w:pStyle w:val="Numbers1"/>
            </w:pPr>
          </w:p>
        </w:tc>
        <w:tc>
          <w:tcPr>
            <w:tcW w:w="5556" w:type="dxa"/>
          </w:tcPr>
          <w:p w14:paraId="108A685F" w14:textId="535981E1" w:rsidR="008F2E1C" w:rsidRPr="008F2E1C" w:rsidRDefault="00BD7FE6" w:rsidP="008F2E1C">
            <w:r>
              <w:t>Are h</w:t>
            </w:r>
            <w:r w:rsidR="008F2E1C" w:rsidRPr="008F2E1C">
              <w:t xml:space="preserve">azardous </w:t>
            </w:r>
            <w:r>
              <w:t>chemicals</w:t>
            </w:r>
            <w:r w:rsidR="008464DD">
              <w:t xml:space="preserve"> (e.g.</w:t>
            </w:r>
            <w:r w:rsidR="008F2E1C" w:rsidRPr="008F2E1C">
              <w:t xml:space="preserve"> flammable</w:t>
            </w:r>
            <w:r>
              <w:t xml:space="preserve">s and </w:t>
            </w:r>
            <w:r w:rsidR="008F2E1C" w:rsidRPr="008F2E1C">
              <w:t xml:space="preserve">toxic substances) </w:t>
            </w:r>
            <w:r w:rsidR="008464DD">
              <w:t>stored in compatible containers</w:t>
            </w:r>
            <w:r w:rsidR="008F2E1C" w:rsidRPr="008F2E1C">
              <w:t xml:space="preserve"> and affixed with</w:t>
            </w:r>
            <w:r>
              <w:t xml:space="preserve"> GHS</w:t>
            </w:r>
            <w:r w:rsidR="008F2E1C" w:rsidRPr="008F2E1C">
              <w:t xml:space="preserve"> labels</w:t>
            </w:r>
            <w:r>
              <w:t>?</w:t>
            </w:r>
          </w:p>
        </w:tc>
        <w:tc>
          <w:tcPr>
            <w:tcW w:w="992" w:type="dxa"/>
            <w:vAlign w:val="center"/>
          </w:tcPr>
          <w:p w14:paraId="28D2BD89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Yes</w:t>
            </w:r>
          </w:p>
        </w:tc>
        <w:tc>
          <w:tcPr>
            <w:tcW w:w="992" w:type="dxa"/>
            <w:vAlign w:val="center"/>
          </w:tcPr>
          <w:p w14:paraId="37BE0404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No</w:t>
            </w:r>
          </w:p>
        </w:tc>
        <w:tc>
          <w:tcPr>
            <w:tcW w:w="992" w:type="dxa"/>
            <w:vAlign w:val="center"/>
          </w:tcPr>
          <w:p w14:paraId="0FACDFBA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N/A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60FA6FA" w14:textId="77777777" w:rsidR="008F2E1C" w:rsidRPr="003802B8" w:rsidRDefault="008F2E1C" w:rsidP="008F2E1C"/>
        </w:tc>
        <w:tc>
          <w:tcPr>
            <w:tcW w:w="1806" w:type="dxa"/>
            <w:shd w:val="clear" w:color="auto" w:fill="auto"/>
            <w:vAlign w:val="center"/>
          </w:tcPr>
          <w:p w14:paraId="5185BECE" w14:textId="77777777" w:rsidR="008F2E1C" w:rsidRPr="003802B8" w:rsidRDefault="008F2E1C" w:rsidP="008F2E1C"/>
        </w:tc>
        <w:tc>
          <w:tcPr>
            <w:tcW w:w="1437" w:type="dxa"/>
            <w:vAlign w:val="center"/>
          </w:tcPr>
          <w:p w14:paraId="12F5B397" w14:textId="77777777" w:rsidR="008F2E1C" w:rsidRPr="003802B8" w:rsidRDefault="008F2E1C" w:rsidP="008F2E1C"/>
        </w:tc>
      </w:tr>
      <w:tr w:rsidR="008F2E1C" w:rsidRPr="00CA1BB7" w14:paraId="5F66D8F9" w14:textId="77777777" w:rsidTr="00237283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09EAC3E4" w14:textId="77777777" w:rsidR="008F2E1C" w:rsidRPr="00DE5228" w:rsidRDefault="008F2E1C" w:rsidP="008F2E1C">
            <w:pPr>
              <w:pStyle w:val="Numbers1"/>
            </w:pPr>
          </w:p>
        </w:tc>
        <w:tc>
          <w:tcPr>
            <w:tcW w:w="5556" w:type="dxa"/>
          </w:tcPr>
          <w:p w14:paraId="0E69BF0C" w14:textId="3F9D3821" w:rsidR="008F2E1C" w:rsidRPr="008F2E1C" w:rsidRDefault="00BD7FE6" w:rsidP="008F2E1C">
            <w:r>
              <w:t>Are p</w:t>
            </w:r>
            <w:r w:rsidR="008F2E1C" w:rsidRPr="008F2E1C">
              <w:t>hysical barriers and warnings signs installed</w:t>
            </w:r>
            <w:r w:rsidR="008464DD">
              <w:t xml:space="preserve"> around workplace hazards (e.g.</w:t>
            </w:r>
            <w:r w:rsidR="008F2E1C" w:rsidRPr="008F2E1C">
              <w:t xml:space="preserve"> sharp protruding objects, hot surface</w:t>
            </w:r>
            <w:r>
              <w:t>s</w:t>
            </w:r>
            <w:r w:rsidR="008F2E1C" w:rsidRPr="008F2E1C">
              <w:t>, floor opening</w:t>
            </w:r>
            <w:r>
              <w:t>s</w:t>
            </w:r>
            <w:r w:rsidR="008464DD">
              <w:t>,</w:t>
            </w:r>
            <w:r>
              <w:t xml:space="preserve"> etc</w:t>
            </w:r>
            <w:r w:rsidR="008464DD">
              <w:t>.</w:t>
            </w:r>
            <w:r w:rsidR="008F2E1C" w:rsidRPr="008F2E1C">
              <w:t>)</w:t>
            </w:r>
            <w:r>
              <w:t>?</w:t>
            </w:r>
          </w:p>
        </w:tc>
        <w:tc>
          <w:tcPr>
            <w:tcW w:w="992" w:type="dxa"/>
            <w:vAlign w:val="center"/>
          </w:tcPr>
          <w:p w14:paraId="09D2F233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Yes</w:t>
            </w:r>
          </w:p>
        </w:tc>
        <w:tc>
          <w:tcPr>
            <w:tcW w:w="992" w:type="dxa"/>
            <w:vAlign w:val="center"/>
          </w:tcPr>
          <w:p w14:paraId="7CA242E6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No</w:t>
            </w:r>
          </w:p>
        </w:tc>
        <w:tc>
          <w:tcPr>
            <w:tcW w:w="992" w:type="dxa"/>
            <w:vAlign w:val="center"/>
          </w:tcPr>
          <w:p w14:paraId="77ED707B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N/A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B01137F" w14:textId="77777777" w:rsidR="008F2E1C" w:rsidRPr="003802B8" w:rsidRDefault="008F2E1C" w:rsidP="008F2E1C"/>
        </w:tc>
        <w:tc>
          <w:tcPr>
            <w:tcW w:w="1806" w:type="dxa"/>
            <w:shd w:val="clear" w:color="auto" w:fill="auto"/>
            <w:vAlign w:val="center"/>
          </w:tcPr>
          <w:p w14:paraId="2355CFDF" w14:textId="77777777" w:rsidR="008F2E1C" w:rsidRPr="003802B8" w:rsidRDefault="008F2E1C" w:rsidP="008F2E1C"/>
        </w:tc>
        <w:tc>
          <w:tcPr>
            <w:tcW w:w="1437" w:type="dxa"/>
            <w:vAlign w:val="center"/>
          </w:tcPr>
          <w:p w14:paraId="2E1464AC" w14:textId="77777777" w:rsidR="008F2E1C" w:rsidRPr="003802B8" w:rsidRDefault="008F2E1C" w:rsidP="008F2E1C"/>
        </w:tc>
      </w:tr>
      <w:tr w:rsidR="008F2E1C" w:rsidRPr="00CA1BB7" w14:paraId="4BE242FD" w14:textId="77777777" w:rsidTr="00237283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079EB508" w14:textId="77777777" w:rsidR="008F2E1C" w:rsidRPr="00DE5228" w:rsidRDefault="008F2E1C" w:rsidP="008F2E1C">
            <w:pPr>
              <w:pStyle w:val="Numbers1"/>
            </w:pPr>
          </w:p>
        </w:tc>
        <w:tc>
          <w:tcPr>
            <w:tcW w:w="5556" w:type="dxa"/>
          </w:tcPr>
          <w:p w14:paraId="6E93AEF2" w14:textId="4F045684" w:rsidR="008F2E1C" w:rsidRPr="008F2E1C" w:rsidRDefault="00BD7FE6" w:rsidP="008F2E1C">
            <w:r>
              <w:t xml:space="preserve">Are </w:t>
            </w:r>
            <w:r w:rsidR="008F2E1C" w:rsidRPr="008F2E1C">
              <w:t xml:space="preserve">waste bins for </w:t>
            </w:r>
            <w:r w:rsidR="008464DD">
              <w:t>general waste, recyclable waste and hazardous waste</w:t>
            </w:r>
            <w:r w:rsidR="008F2E1C" w:rsidRPr="008F2E1C">
              <w:t xml:space="preserve"> provided at work areas to facilitate responsible disposal</w:t>
            </w:r>
            <w:r>
              <w:t>?</w:t>
            </w:r>
          </w:p>
        </w:tc>
        <w:tc>
          <w:tcPr>
            <w:tcW w:w="992" w:type="dxa"/>
            <w:vAlign w:val="center"/>
          </w:tcPr>
          <w:p w14:paraId="32AB7F36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Yes</w:t>
            </w:r>
          </w:p>
        </w:tc>
        <w:tc>
          <w:tcPr>
            <w:tcW w:w="992" w:type="dxa"/>
            <w:vAlign w:val="center"/>
          </w:tcPr>
          <w:p w14:paraId="783C19D9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No</w:t>
            </w:r>
          </w:p>
        </w:tc>
        <w:tc>
          <w:tcPr>
            <w:tcW w:w="992" w:type="dxa"/>
            <w:vAlign w:val="center"/>
          </w:tcPr>
          <w:p w14:paraId="34B894DE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N/A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833C604" w14:textId="77777777" w:rsidR="008F2E1C" w:rsidRPr="003802B8" w:rsidRDefault="008F2E1C" w:rsidP="008F2E1C"/>
        </w:tc>
        <w:tc>
          <w:tcPr>
            <w:tcW w:w="1806" w:type="dxa"/>
            <w:shd w:val="clear" w:color="auto" w:fill="auto"/>
            <w:vAlign w:val="center"/>
          </w:tcPr>
          <w:p w14:paraId="65405839" w14:textId="77777777" w:rsidR="008F2E1C" w:rsidRPr="003802B8" w:rsidRDefault="008F2E1C" w:rsidP="008F2E1C"/>
        </w:tc>
        <w:tc>
          <w:tcPr>
            <w:tcW w:w="1437" w:type="dxa"/>
            <w:vAlign w:val="center"/>
          </w:tcPr>
          <w:p w14:paraId="70857B90" w14:textId="77777777" w:rsidR="008F2E1C" w:rsidRPr="003802B8" w:rsidRDefault="008F2E1C" w:rsidP="008F2E1C"/>
        </w:tc>
      </w:tr>
      <w:tr w:rsidR="008F2E1C" w:rsidRPr="00CA1BB7" w14:paraId="259302F5" w14:textId="77777777" w:rsidTr="00237283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4230D188" w14:textId="77777777" w:rsidR="008F2E1C" w:rsidRPr="00DE5228" w:rsidRDefault="008F2E1C" w:rsidP="008F2E1C">
            <w:pPr>
              <w:pStyle w:val="Numbers1"/>
            </w:pPr>
          </w:p>
        </w:tc>
        <w:tc>
          <w:tcPr>
            <w:tcW w:w="5556" w:type="dxa"/>
          </w:tcPr>
          <w:p w14:paraId="65E31E47" w14:textId="2E15D403" w:rsidR="008F2E1C" w:rsidRPr="008F2E1C" w:rsidRDefault="00BD7FE6" w:rsidP="008F2E1C">
            <w:r>
              <w:t>Is c</w:t>
            </w:r>
            <w:r w:rsidR="008F2E1C" w:rsidRPr="008F2E1C">
              <w:t xml:space="preserve">ombustible waste </w:t>
            </w:r>
            <w:r>
              <w:t>appropriately</w:t>
            </w:r>
            <w:r w:rsidR="008F2E1C" w:rsidRPr="008F2E1C">
              <w:t xml:space="preserve"> disposed of</w:t>
            </w:r>
            <w:r>
              <w:t xml:space="preserve"> (e.g.</w:t>
            </w:r>
            <w:r w:rsidR="008F2E1C" w:rsidRPr="008F2E1C">
              <w:t xml:space="preserve"> oily rags are disposed </w:t>
            </w:r>
            <w:r>
              <w:t>of in</w:t>
            </w:r>
            <w:r w:rsidR="008F2E1C" w:rsidRPr="008F2E1C">
              <w:t xml:space="preserve"> closed metal waste bins</w:t>
            </w:r>
            <w:r>
              <w:t>).</w:t>
            </w:r>
          </w:p>
        </w:tc>
        <w:tc>
          <w:tcPr>
            <w:tcW w:w="992" w:type="dxa"/>
            <w:vAlign w:val="center"/>
          </w:tcPr>
          <w:p w14:paraId="550D7BC2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Yes</w:t>
            </w:r>
          </w:p>
        </w:tc>
        <w:tc>
          <w:tcPr>
            <w:tcW w:w="992" w:type="dxa"/>
            <w:vAlign w:val="center"/>
          </w:tcPr>
          <w:p w14:paraId="0151A5E2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No</w:t>
            </w:r>
          </w:p>
        </w:tc>
        <w:tc>
          <w:tcPr>
            <w:tcW w:w="992" w:type="dxa"/>
            <w:vAlign w:val="center"/>
          </w:tcPr>
          <w:p w14:paraId="345591DD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N/A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1C99F0E" w14:textId="77777777" w:rsidR="008F2E1C" w:rsidRPr="003802B8" w:rsidRDefault="008F2E1C" w:rsidP="008F2E1C"/>
        </w:tc>
        <w:tc>
          <w:tcPr>
            <w:tcW w:w="1806" w:type="dxa"/>
            <w:shd w:val="clear" w:color="auto" w:fill="auto"/>
            <w:vAlign w:val="center"/>
          </w:tcPr>
          <w:p w14:paraId="3EE7C446" w14:textId="77777777" w:rsidR="008F2E1C" w:rsidRPr="003802B8" w:rsidRDefault="008F2E1C" w:rsidP="008F2E1C"/>
        </w:tc>
        <w:tc>
          <w:tcPr>
            <w:tcW w:w="1437" w:type="dxa"/>
            <w:vAlign w:val="center"/>
          </w:tcPr>
          <w:p w14:paraId="5C618E0A" w14:textId="77777777" w:rsidR="008F2E1C" w:rsidRPr="003802B8" w:rsidRDefault="008F2E1C" w:rsidP="008F2E1C"/>
        </w:tc>
      </w:tr>
      <w:tr w:rsidR="008F2E1C" w:rsidRPr="00CA1BB7" w14:paraId="063BC65E" w14:textId="77777777" w:rsidTr="00237283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13E52502" w14:textId="77777777" w:rsidR="008F2E1C" w:rsidRPr="00DE5228" w:rsidRDefault="008F2E1C" w:rsidP="008F2E1C">
            <w:pPr>
              <w:pStyle w:val="Numbers1"/>
            </w:pPr>
          </w:p>
        </w:tc>
        <w:tc>
          <w:tcPr>
            <w:tcW w:w="5556" w:type="dxa"/>
          </w:tcPr>
          <w:p w14:paraId="58C97373" w14:textId="0B1DEFDD" w:rsidR="008F2E1C" w:rsidRPr="003802B8" w:rsidRDefault="00BD7FE6" w:rsidP="008F2E1C">
            <w:pPr>
              <w:rPr>
                <w:rFonts w:cs="Arial"/>
                <w:color w:val="000000"/>
              </w:rPr>
            </w:pPr>
            <w:r>
              <w:t>Is w</w:t>
            </w:r>
            <w:r w:rsidR="008F2E1C">
              <w:t>aste (including hazardous waste) collected regularly so that there is no unnecessary accumulation of waste</w:t>
            </w:r>
            <w:r>
              <w:t>?</w:t>
            </w:r>
          </w:p>
        </w:tc>
        <w:tc>
          <w:tcPr>
            <w:tcW w:w="992" w:type="dxa"/>
            <w:vAlign w:val="center"/>
          </w:tcPr>
          <w:p w14:paraId="435EE5AF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Yes</w:t>
            </w:r>
          </w:p>
        </w:tc>
        <w:tc>
          <w:tcPr>
            <w:tcW w:w="992" w:type="dxa"/>
            <w:vAlign w:val="center"/>
          </w:tcPr>
          <w:p w14:paraId="2A9E3B6C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No</w:t>
            </w:r>
          </w:p>
        </w:tc>
        <w:tc>
          <w:tcPr>
            <w:tcW w:w="992" w:type="dxa"/>
            <w:vAlign w:val="center"/>
          </w:tcPr>
          <w:p w14:paraId="135A77B4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N/A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10AEE339" w14:textId="77777777" w:rsidR="008F2E1C" w:rsidRPr="003802B8" w:rsidRDefault="008F2E1C" w:rsidP="008F2E1C"/>
        </w:tc>
        <w:tc>
          <w:tcPr>
            <w:tcW w:w="1806" w:type="dxa"/>
            <w:shd w:val="clear" w:color="auto" w:fill="auto"/>
            <w:vAlign w:val="center"/>
          </w:tcPr>
          <w:p w14:paraId="204FC957" w14:textId="77777777" w:rsidR="008F2E1C" w:rsidRPr="003802B8" w:rsidRDefault="008F2E1C" w:rsidP="008F2E1C"/>
        </w:tc>
        <w:tc>
          <w:tcPr>
            <w:tcW w:w="1437" w:type="dxa"/>
            <w:vAlign w:val="center"/>
          </w:tcPr>
          <w:p w14:paraId="2FEBDAF5" w14:textId="77777777" w:rsidR="008F2E1C" w:rsidRPr="003802B8" w:rsidRDefault="008F2E1C" w:rsidP="008F2E1C"/>
        </w:tc>
      </w:tr>
      <w:tr w:rsidR="008F2E1C" w:rsidRPr="00CA1BB7" w14:paraId="3FF6DFBE" w14:textId="77777777" w:rsidTr="00237283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71F86699" w14:textId="77777777" w:rsidR="008F2E1C" w:rsidRPr="00DE5228" w:rsidRDefault="008F2E1C" w:rsidP="008F2E1C">
            <w:pPr>
              <w:pStyle w:val="Numbers1"/>
            </w:pPr>
          </w:p>
        </w:tc>
        <w:tc>
          <w:tcPr>
            <w:tcW w:w="5556" w:type="dxa"/>
            <w:vAlign w:val="center"/>
          </w:tcPr>
          <w:p w14:paraId="6184FE08" w14:textId="6D400F71" w:rsidR="008F2E1C" w:rsidRPr="003802B8" w:rsidRDefault="00FB6589" w:rsidP="008F2E1C">
            <w:r>
              <w:t xml:space="preserve">Is first aid </w:t>
            </w:r>
            <w:r w:rsidR="008F2E1C" w:rsidRPr="003802B8">
              <w:t xml:space="preserve">equipment available and is </w:t>
            </w:r>
            <w:r w:rsidR="008F2E1C">
              <w:t xml:space="preserve">there </w:t>
            </w:r>
            <w:r w:rsidR="008F2E1C" w:rsidRPr="003802B8">
              <w:t>adequate signage showing the locations of first aid equipment?</w:t>
            </w:r>
          </w:p>
        </w:tc>
        <w:tc>
          <w:tcPr>
            <w:tcW w:w="992" w:type="dxa"/>
            <w:vAlign w:val="center"/>
          </w:tcPr>
          <w:p w14:paraId="46125BE3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Yes</w:t>
            </w:r>
          </w:p>
        </w:tc>
        <w:tc>
          <w:tcPr>
            <w:tcW w:w="992" w:type="dxa"/>
            <w:vAlign w:val="center"/>
          </w:tcPr>
          <w:p w14:paraId="495BEB48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No</w:t>
            </w:r>
          </w:p>
        </w:tc>
        <w:tc>
          <w:tcPr>
            <w:tcW w:w="992" w:type="dxa"/>
            <w:vAlign w:val="center"/>
          </w:tcPr>
          <w:p w14:paraId="665DFE7F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N/A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EF94A12" w14:textId="77777777" w:rsidR="008F2E1C" w:rsidRPr="003802B8" w:rsidRDefault="008F2E1C" w:rsidP="008F2E1C"/>
        </w:tc>
        <w:tc>
          <w:tcPr>
            <w:tcW w:w="1806" w:type="dxa"/>
            <w:shd w:val="clear" w:color="auto" w:fill="auto"/>
            <w:vAlign w:val="center"/>
          </w:tcPr>
          <w:p w14:paraId="7C9B58A5" w14:textId="77777777" w:rsidR="008F2E1C" w:rsidRPr="003802B8" w:rsidRDefault="008F2E1C" w:rsidP="008F2E1C"/>
        </w:tc>
        <w:tc>
          <w:tcPr>
            <w:tcW w:w="1437" w:type="dxa"/>
            <w:vAlign w:val="center"/>
          </w:tcPr>
          <w:p w14:paraId="6EA4B669" w14:textId="77777777" w:rsidR="008F2E1C" w:rsidRPr="003802B8" w:rsidRDefault="008F2E1C" w:rsidP="008F2E1C"/>
        </w:tc>
      </w:tr>
      <w:tr w:rsidR="008F2E1C" w:rsidRPr="00CA1BB7" w14:paraId="643DCCBE" w14:textId="77777777" w:rsidTr="00237283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7CF250C4" w14:textId="77777777" w:rsidR="008F2E1C" w:rsidRPr="00DE5228" w:rsidRDefault="008F2E1C" w:rsidP="008F2E1C">
            <w:pPr>
              <w:pStyle w:val="Numbers1"/>
            </w:pPr>
          </w:p>
        </w:tc>
        <w:tc>
          <w:tcPr>
            <w:tcW w:w="5556" w:type="dxa"/>
            <w:vAlign w:val="center"/>
          </w:tcPr>
          <w:p w14:paraId="771159C0" w14:textId="77777777" w:rsidR="008F2E1C" w:rsidRPr="003802B8" w:rsidRDefault="008F2E1C" w:rsidP="008F2E1C">
            <w:r w:rsidRPr="003802B8">
              <w:t>Is there access to potable water and sunscreen?</w:t>
            </w:r>
          </w:p>
        </w:tc>
        <w:tc>
          <w:tcPr>
            <w:tcW w:w="992" w:type="dxa"/>
            <w:vAlign w:val="center"/>
          </w:tcPr>
          <w:p w14:paraId="6FACFFFA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Yes</w:t>
            </w:r>
          </w:p>
        </w:tc>
        <w:tc>
          <w:tcPr>
            <w:tcW w:w="992" w:type="dxa"/>
            <w:vAlign w:val="center"/>
          </w:tcPr>
          <w:p w14:paraId="5AE502F2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No</w:t>
            </w:r>
          </w:p>
        </w:tc>
        <w:tc>
          <w:tcPr>
            <w:tcW w:w="992" w:type="dxa"/>
            <w:vAlign w:val="center"/>
          </w:tcPr>
          <w:p w14:paraId="1EAED1C3" w14:textId="77777777" w:rsidR="008F2E1C" w:rsidRPr="003802B8" w:rsidRDefault="008F2E1C" w:rsidP="008F2E1C">
            <w:pPr>
              <w:pStyle w:val="YesNo"/>
            </w:pPr>
            <w:r w:rsidRPr="003802B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B8">
              <w:instrText xml:space="preserve"> FORMCHECKBOX </w:instrText>
            </w:r>
            <w:r w:rsidR="00237283">
              <w:fldChar w:fldCharType="separate"/>
            </w:r>
            <w:r w:rsidRPr="003802B8">
              <w:fldChar w:fldCharType="end"/>
            </w:r>
            <w:r w:rsidRPr="003802B8">
              <w:t xml:space="preserve"> N/A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3B1E322" w14:textId="77777777" w:rsidR="008F2E1C" w:rsidRPr="003802B8" w:rsidRDefault="008F2E1C" w:rsidP="008F2E1C"/>
        </w:tc>
        <w:tc>
          <w:tcPr>
            <w:tcW w:w="1806" w:type="dxa"/>
            <w:shd w:val="clear" w:color="auto" w:fill="auto"/>
          </w:tcPr>
          <w:p w14:paraId="4A635928" w14:textId="77777777" w:rsidR="008F2E1C" w:rsidRPr="003802B8" w:rsidRDefault="008F2E1C" w:rsidP="008F2E1C"/>
        </w:tc>
        <w:tc>
          <w:tcPr>
            <w:tcW w:w="1437" w:type="dxa"/>
          </w:tcPr>
          <w:p w14:paraId="60602A26" w14:textId="77777777" w:rsidR="008F2E1C" w:rsidRPr="003802B8" w:rsidRDefault="008F2E1C" w:rsidP="008F2E1C"/>
        </w:tc>
      </w:tr>
    </w:tbl>
    <w:p w14:paraId="5E58FDC7" w14:textId="77777777" w:rsidR="00071EA0" w:rsidRPr="00493A1C" w:rsidRDefault="00071EA0" w:rsidP="008F2E1C"/>
    <w:tbl>
      <w:tblPr>
        <w:tblStyle w:val="TableGrid"/>
        <w:tblW w:w="15593" w:type="dxa"/>
        <w:jc w:val="center"/>
        <w:tblLook w:val="04A0" w:firstRow="1" w:lastRow="0" w:firstColumn="1" w:lastColumn="0" w:noHBand="0" w:noVBand="1"/>
      </w:tblPr>
      <w:tblGrid>
        <w:gridCol w:w="15593"/>
      </w:tblGrid>
      <w:tr w:rsidR="00132F0E" w14:paraId="5B17F01F" w14:textId="77777777" w:rsidTr="00237283">
        <w:trPr>
          <w:jc w:val="center"/>
        </w:trPr>
        <w:tc>
          <w:tcPr>
            <w:tcW w:w="153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70CA4B8" w14:textId="77777777" w:rsidR="00132F0E" w:rsidRDefault="00132F0E" w:rsidP="008F2E1C">
            <w:pPr>
              <w:pStyle w:val="LeftBold"/>
            </w:pPr>
            <w:r w:rsidRPr="00E93C52">
              <w:t>Inspection Summary / Additional Comments</w:t>
            </w:r>
          </w:p>
        </w:tc>
      </w:tr>
      <w:tr w:rsidR="00132F0E" w14:paraId="4EF5DF70" w14:textId="77777777" w:rsidTr="00237283">
        <w:trPr>
          <w:jc w:val="center"/>
        </w:trPr>
        <w:tc>
          <w:tcPr>
            <w:tcW w:w="15309" w:type="dxa"/>
            <w:vAlign w:val="center"/>
          </w:tcPr>
          <w:p w14:paraId="4063C7D4" w14:textId="77777777" w:rsidR="00132F0E" w:rsidRDefault="00132F0E" w:rsidP="008F2E1C"/>
        </w:tc>
      </w:tr>
      <w:tr w:rsidR="00132F0E" w14:paraId="43B95A05" w14:textId="77777777" w:rsidTr="00237283">
        <w:trPr>
          <w:jc w:val="center"/>
        </w:trPr>
        <w:tc>
          <w:tcPr>
            <w:tcW w:w="15309" w:type="dxa"/>
            <w:vAlign w:val="center"/>
          </w:tcPr>
          <w:p w14:paraId="4989BA35" w14:textId="77777777" w:rsidR="00132F0E" w:rsidRDefault="00132F0E" w:rsidP="008F2E1C"/>
        </w:tc>
      </w:tr>
      <w:tr w:rsidR="00493A1C" w14:paraId="1FBA6734" w14:textId="77777777" w:rsidTr="00237283">
        <w:trPr>
          <w:jc w:val="center"/>
        </w:trPr>
        <w:tc>
          <w:tcPr>
            <w:tcW w:w="15309" w:type="dxa"/>
            <w:vAlign w:val="center"/>
          </w:tcPr>
          <w:p w14:paraId="38BF58B2" w14:textId="77777777" w:rsidR="00493A1C" w:rsidRDefault="00493A1C" w:rsidP="008F2E1C"/>
        </w:tc>
      </w:tr>
      <w:tr w:rsidR="00A85144" w14:paraId="5E5B7929" w14:textId="77777777" w:rsidTr="00237283">
        <w:trPr>
          <w:jc w:val="center"/>
        </w:trPr>
        <w:tc>
          <w:tcPr>
            <w:tcW w:w="15309" w:type="dxa"/>
            <w:vAlign w:val="center"/>
          </w:tcPr>
          <w:p w14:paraId="4D15F4C1" w14:textId="77777777" w:rsidR="00A85144" w:rsidRDefault="00A85144" w:rsidP="008F2E1C"/>
        </w:tc>
      </w:tr>
      <w:tr w:rsidR="00A85144" w14:paraId="2BB5D942" w14:textId="77777777" w:rsidTr="00237283">
        <w:trPr>
          <w:jc w:val="center"/>
        </w:trPr>
        <w:tc>
          <w:tcPr>
            <w:tcW w:w="15309" w:type="dxa"/>
            <w:vAlign w:val="center"/>
          </w:tcPr>
          <w:p w14:paraId="76440D0E" w14:textId="77777777" w:rsidR="00A85144" w:rsidRDefault="00A85144" w:rsidP="008F2E1C"/>
        </w:tc>
      </w:tr>
      <w:tr w:rsidR="00A85144" w14:paraId="4AA1C2CF" w14:textId="77777777" w:rsidTr="00237283">
        <w:trPr>
          <w:jc w:val="center"/>
        </w:trPr>
        <w:tc>
          <w:tcPr>
            <w:tcW w:w="15309" w:type="dxa"/>
            <w:vAlign w:val="center"/>
          </w:tcPr>
          <w:p w14:paraId="7A5C8686" w14:textId="77777777" w:rsidR="00A85144" w:rsidRDefault="00A85144" w:rsidP="008F2E1C"/>
        </w:tc>
      </w:tr>
      <w:tr w:rsidR="00FB6589" w14:paraId="3B643979" w14:textId="77777777" w:rsidTr="00237283">
        <w:trPr>
          <w:jc w:val="center"/>
        </w:trPr>
        <w:tc>
          <w:tcPr>
            <w:tcW w:w="15309" w:type="dxa"/>
            <w:vAlign w:val="center"/>
          </w:tcPr>
          <w:p w14:paraId="25A4B944" w14:textId="77777777" w:rsidR="00FB6589" w:rsidRDefault="00FB6589" w:rsidP="008F2E1C"/>
        </w:tc>
      </w:tr>
      <w:tr w:rsidR="00FB6589" w14:paraId="2932B0E5" w14:textId="77777777" w:rsidTr="00237283">
        <w:trPr>
          <w:jc w:val="center"/>
        </w:trPr>
        <w:tc>
          <w:tcPr>
            <w:tcW w:w="15309" w:type="dxa"/>
            <w:vAlign w:val="center"/>
          </w:tcPr>
          <w:p w14:paraId="35E18EDE" w14:textId="77777777" w:rsidR="00FB6589" w:rsidRDefault="00FB6589" w:rsidP="008F2E1C"/>
        </w:tc>
      </w:tr>
    </w:tbl>
    <w:p w14:paraId="3ABB4A0E" w14:textId="77777777" w:rsidR="00132F0E" w:rsidRPr="00493A1C" w:rsidRDefault="00132F0E" w:rsidP="008F2E1C"/>
    <w:sectPr w:rsidR="00132F0E" w:rsidRPr="00493A1C" w:rsidSect="001342BF">
      <w:footerReference w:type="default" r:id="rId7"/>
      <w:pgSz w:w="16838" w:h="11906" w:orient="landscape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0FA3" w14:textId="77777777" w:rsidR="004B57A3" w:rsidRDefault="004B57A3" w:rsidP="008F2E1C">
      <w:r>
        <w:separator/>
      </w:r>
    </w:p>
  </w:endnote>
  <w:endnote w:type="continuationSeparator" w:id="0">
    <w:p w14:paraId="6BD3160C" w14:textId="77777777" w:rsidR="004B57A3" w:rsidRDefault="004B57A3" w:rsidP="008F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3"/>
      <w:tblW w:w="1559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60"/>
      <w:gridCol w:w="2310"/>
      <w:gridCol w:w="7075"/>
      <w:gridCol w:w="1448"/>
    </w:tblGrid>
    <w:tr w:rsidR="009B267A" w:rsidRPr="00930EF4" w14:paraId="73700E74" w14:textId="77777777" w:rsidTr="00237283">
      <w:trPr>
        <w:jc w:val="center"/>
      </w:trPr>
      <w:tc>
        <w:tcPr>
          <w:tcW w:w="4673" w:type="dxa"/>
          <w:vAlign w:val="center"/>
        </w:tcPr>
        <w:p w14:paraId="1BE6C6D4" w14:textId="0634AE4C" w:rsidR="009B267A" w:rsidRPr="00930EF4" w:rsidRDefault="009B267A" w:rsidP="008F2E1C">
          <w:pPr>
            <w:pStyle w:val="Footer10"/>
            <w:jc w:val="left"/>
          </w:pPr>
          <w:r>
            <w:t xml:space="preserve">© </w:t>
          </w:r>
          <w:r w:rsidR="001650C6" w:rsidRPr="007D32DE">
            <w:rPr>
              <w:highlight w:val="yellow"/>
            </w:rPr>
            <w:t>HSEQ-MF-</w:t>
          </w:r>
          <w:r w:rsidR="001650C6" w:rsidRPr="008F2E1C">
            <w:rPr>
              <w:highlight w:val="yellow"/>
            </w:rPr>
            <w:t>1</w:t>
          </w:r>
          <w:r w:rsidR="008F2E1C" w:rsidRPr="008F2E1C">
            <w:rPr>
              <w:highlight w:val="yellow"/>
            </w:rPr>
            <w:t>43</w:t>
          </w:r>
        </w:p>
      </w:tc>
      <w:tc>
        <w:tcPr>
          <w:tcW w:w="2268" w:type="dxa"/>
          <w:vAlign w:val="center"/>
        </w:tcPr>
        <w:p w14:paraId="7F6684FC" w14:textId="70571594" w:rsidR="009B267A" w:rsidRPr="00930EF4" w:rsidRDefault="009B267A" w:rsidP="008F2E1C">
          <w:pPr>
            <w:pStyle w:val="Footer10"/>
          </w:pPr>
          <w:r w:rsidRPr="00930EF4">
            <w:t>Version</w:t>
          </w:r>
          <w:r w:rsidR="001650C6">
            <w:t>: 1.0</w:t>
          </w:r>
        </w:p>
      </w:tc>
      <w:tc>
        <w:tcPr>
          <w:tcW w:w="6946" w:type="dxa"/>
          <w:vAlign w:val="center"/>
        </w:tcPr>
        <w:p w14:paraId="1B08ACD0" w14:textId="0D046D64" w:rsidR="009B267A" w:rsidRPr="00930EF4" w:rsidRDefault="007D32DE" w:rsidP="008F2E1C">
          <w:pPr>
            <w:pStyle w:val="Footer10"/>
          </w:pPr>
          <w:r>
            <w:rPr>
              <w:highlight w:val="yellow"/>
            </w:rPr>
            <w:t>Insert Date</w:t>
          </w:r>
        </w:p>
      </w:tc>
      <w:tc>
        <w:tcPr>
          <w:tcW w:w="1422" w:type="dxa"/>
          <w:vAlign w:val="center"/>
        </w:tcPr>
        <w:p w14:paraId="36DA6561" w14:textId="002E710F" w:rsidR="009B267A" w:rsidRPr="00930EF4" w:rsidRDefault="009B267A" w:rsidP="008F2E1C">
          <w:pPr>
            <w:pStyle w:val="Footer10"/>
            <w:jc w:val="right"/>
          </w:pPr>
          <w:r w:rsidRPr="00930EF4">
            <w:t xml:space="preserve">Page </w:t>
          </w:r>
          <w:r w:rsidRPr="00930EF4">
            <w:fldChar w:fldCharType="begin"/>
          </w:r>
          <w:r w:rsidRPr="00930EF4">
            <w:instrText xml:space="preserve"> PAGE </w:instrText>
          </w:r>
          <w:r w:rsidRPr="00930EF4">
            <w:fldChar w:fldCharType="separate"/>
          </w:r>
          <w:r w:rsidR="005F7F73">
            <w:rPr>
              <w:noProof/>
            </w:rPr>
            <w:t>3</w:t>
          </w:r>
          <w:r w:rsidRPr="00930EF4">
            <w:fldChar w:fldCharType="end"/>
          </w:r>
          <w:r w:rsidRPr="00930EF4">
            <w:t xml:space="preserve"> of </w:t>
          </w:r>
          <w:r w:rsidRPr="00930EF4">
            <w:fldChar w:fldCharType="begin"/>
          </w:r>
          <w:r w:rsidRPr="00930EF4">
            <w:instrText xml:space="preserve"> NUMPAGES  </w:instrText>
          </w:r>
          <w:r w:rsidRPr="00930EF4">
            <w:fldChar w:fldCharType="separate"/>
          </w:r>
          <w:r w:rsidR="005F7F73">
            <w:rPr>
              <w:noProof/>
            </w:rPr>
            <w:t>3</w:t>
          </w:r>
          <w:r w:rsidRPr="00930EF4">
            <w:fldChar w:fldCharType="end"/>
          </w:r>
        </w:p>
      </w:tc>
    </w:tr>
  </w:tbl>
  <w:p w14:paraId="2CE77EA3" w14:textId="77777777" w:rsidR="009B267A" w:rsidRPr="00295185" w:rsidRDefault="009B267A" w:rsidP="008F2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3206" w14:textId="77777777" w:rsidR="004B57A3" w:rsidRDefault="004B57A3" w:rsidP="008F2E1C">
      <w:r>
        <w:separator/>
      </w:r>
    </w:p>
  </w:footnote>
  <w:footnote w:type="continuationSeparator" w:id="0">
    <w:p w14:paraId="30556D27" w14:textId="77777777" w:rsidR="004B57A3" w:rsidRDefault="004B57A3" w:rsidP="008F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0879"/>
    <w:multiLevelType w:val="hybridMultilevel"/>
    <w:tmpl w:val="87B6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F7ED6"/>
    <w:multiLevelType w:val="hybridMultilevel"/>
    <w:tmpl w:val="A27632AA"/>
    <w:lvl w:ilvl="0" w:tplc="0D26D62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F3675"/>
    <w:multiLevelType w:val="hybridMultilevel"/>
    <w:tmpl w:val="A78899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276E0"/>
    <w:multiLevelType w:val="hybridMultilevel"/>
    <w:tmpl w:val="949CD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0309BE"/>
    <w:multiLevelType w:val="hybridMultilevel"/>
    <w:tmpl w:val="B72A5076"/>
    <w:lvl w:ilvl="0" w:tplc="2938B6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D7848"/>
    <w:multiLevelType w:val="hybridMultilevel"/>
    <w:tmpl w:val="58A891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E1055"/>
    <w:multiLevelType w:val="hybridMultilevel"/>
    <w:tmpl w:val="08C6ECA6"/>
    <w:lvl w:ilvl="0" w:tplc="5E962900">
      <w:start w:val="1"/>
      <w:numFmt w:val="decimal"/>
      <w:pStyle w:val="Numbers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318264">
    <w:abstractNumId w:val="1"/>
  </w:num>
  <w:num w:numId="2" w16cid:durableId="32124782">
    <w:abstractNumId w:val="3"/>
  </w:num>
  <w:num w:numId="3" w16cid:durableId="259489709">
    <w:abstractNumId w:val="2"/>
  </w:num>
  <w:num w:numId="4" w16cid:durableId="1535194472">
    <w:abstractNumId w:val="5"/>
  </w:num>
  <w:num w:numId="5" w16cid:durableId="559903459">
    <w:abstractNumId w:val="0"/>
  </w:num>
  <w:num w:numId="6" w16cid:durableId="972908216">
    <w:abstractNumId w:val="4"/>
  </w:num>
  <w:num w:numId="7" w16cid:durableId="8639824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BD"/>
    <w:rsid w:val="000132F3"/>
    <w:rsid w:val="0002197C"/>
    <w:rsid w:val="0002706B"/>
    <w:rsid w:val="000565AF"/>
    <w:rsid w:val="00064555"/>
    <w:rsid w:val="00071EA0"/>
    <w:rsid w:val="0007353C"/>
    <w:rsid w:val="00084E5B"/>
    <w:rsid w:val="00086CC1"/>
    <w:rsid w:val="0009170D"/>
    <w:rsid w:val="000A2FC4"/>
    <w:rsid w:val="000B05FD"/>
    <w:rsid w:val="000E12C2"/>
    <w:rsid w:val="000F1D52"/>
    <w:rsid w:val="000F7BEE"/>
    <w:rsid w:val="001028AC"/>
    <w:rsid w:val="00116414"/>
    <w:rsid w:val="00132BE5"/>
    <w:rsid w:val="00132F0E"/>
    <w:rsid w:val="001342BF"/>
    <w:rsid w:val="0014725C"/>
    <w:rsid w:val="00152B9A"/>
    <w:rsid w:val="001650C6"/>
    <w:rsid w:val="0018167F"/>
    <w:rsid w:val="001F111F"/>
    <w:rsid w:val="00200444"/>
    <w:rsid w:val="00233926"/>
    <w:rsid w:val="00237283"/>
    <w:rsid w:val="0023797C"/>
    <w:rsid w:val="00250B68"/>
    <w:rsid w:val="00286FC7"/>
    <w:rsid w:val="00340527"/>
    <w:rsid w:val="003551EE"/>
    <w:rsid w:val="00356EEB"/>
    <w:rsid w:val="0036580E"/>
    <w:rsid w:val="003802B8"/>
    <w:rsid w:val="003A4A11"/>
    <w:rsid w:val="003A62CD"/>
    <w:rsid w:val="003A7164"/>
    <w:rsid w:val="003D62BD"/>
    <w:rsid w:val="003D7E9B"/>
    <w:rsid w:val="003F304F"/>
    <w:rsid w:val="00402D4F"/>
    <w:rsid w:val="004244D0"/>
    <w:rsid w:val="0042669E"/>
    <w:rsid w:val="00430221"/>
    <w:rsid w:val="00444941"/>
    <w:rsid w:val="00453823"/>
    <w:rsid w:val="00467BA9"/>
    <w:rsid w:val="00486B79"/>
    <w:rsid w:val="004929D4"/>
    <w:rsid w:val="00493A1C"/>
    <w:rsid w:val="00497D5A"/>
    <w:rsid w:val="004B09BA"/>
    <w:rsid w:val="004B57A3"/>
    <w:rsid w:val="004C02C7"/>
    <w:rsid w:val="004D499A"/>
    <w:rsid w:val="00511F52"/>
    <w:rsid w:val="00513646"/>
    <w:rsid w:val="005211D1"/>
    <w:rsid w:val="0053048D"/>
    <w:rsid w:val="00530885"/>
    <w:rsid w:val="005337D4"/>
    <w:rsid w:val="00547CAF"/>
    <w:rsid w:val="0058636C"/>
    <w:rsid w:val="005A2981"/>
    <w:rsid w:val="005B0669"/>
    <w:rsid w:val="005B49BE"/>
    <w:rsid w:val="005C6354"/>
    <w:rsid w:val="005D28A0"/>
    <w:rsid w:val="005F3590"/>
    <w:rsid w:val="005F462A"/>
    <w:rsid w:val="005F7F73"/>
    <w:rsid w:val="00611D4E"/>
    <w:rsid w:val="00622FD7"/>
    <w:rsid w:val="006324E0"/>
    <w:rsid w:val="00640641"/>
    <w:rsid w:val="0065361D"/>
    <w:rsid w:val="0065440C"/>
    <w:rsid w:val="00654416"/>
    <w:rsid w:val="00657DEF"/>
    <w:rsid w:val="00680778"/>
    <w:rsid w:val="006857AD"/>
    <w:rsid w:val="006940DE"/>
    <w:rsid w:val="006A569A"/>
    <w:rsid w:val="006C6FDE"/>
    <w:rsid w:val="006E4E7C"/>
    <w:rsid w:val="006E748B"/>
    <w:rsid w:val="00705555"/>
    <w:rsid w:val="00761848"/>
    <w:rsid w:val="00765E3E"/>
    <w:rsid w:val="00780CE4"/>
    <w:rsid w:val="00793C63"/>
    <w:rsid w:val="007971D8"/>
    <w:rsid w:val="007A3232"/>
    <w:rsid w:val="007A7F85"/>
    <w:rsid w:val="007D32DE"/>
    <w:rsid w:val="008034E9"/>
    <w:rsid w:val="00821A36"/>
    <w:rsid w:val="008337F5"/>
    <w:rsid w:val="00836BD4"/>
    <w:rsid w:val="008464DD"/>
    <w:rsid w:val="008578D5"/>
    <w:rsid w:val="008617D1"/>
    <w:rsid w:val="00866D80"/>
    <w:rsid w:val="00875E47"/>
    <w:rsid w:val="008A5EEB"/>
    <w:rsid w:val="008B60E3"/>
    <w:rsid w:val="008B6EEB"/>
    <w:rsid w:val="008B73DC"/>
    <w:rsid w:val="008C652F"/>
    <w:rsid w:val="008F2E1C"/>
    <w:rsid w:val="0093057B"/>
    <w:rsid w:val="00930EF4"/>
    <w:rsid w:val="00940BAE"/>
    <w:rsid w:val="00941AF0"/>
    <w:rsid w:val="009641EF"/>
    <w:rsid w:val="00972ECE"/>
    <w:rsid w:val="009B267A"/>
    <w:rsid w:val="009C12BB"/>
    <w:rsid w:val="009D78B5"/>
    <w:rsid w:val="009E57C0"/>
    <w:rsid w:val="00A0273E"/>
    <w:rsid w:val="00A02CAB"/>
    <w:rsid w:val="00A03BAC"/>
    <w:rsid w:val="00A4702E"/>
    <w:rsid w:val="00A541F6"/>
    <w:rsid w:val="00A73E1E"/>
    <w:rsid w:val="00A77B07"/>
    <w:rsid w:val="00A835A9"/>
    <w:rsid w:val="00A85144"/>
    <w:rsid w:val="00A96CCB"/>
    <w:rsid w:val="00A9734E"/>
    <w:rsid w:val="00A97A61"/>
    <w:rsid w:val="00AA1DEE"/>
    <w:rsid w:val="00AB1746"/>
    <w:rsid w:val="00AC5474"/>
    <w:rsid w:val="00AF3366"/>
    <w:rsid w:val="00B010DC"/>
    <w:rsid w:val="00B1216D"/>
    <w:rsid w:val="00B1437B"/>
    <w:rsid w:val="00B16B9A"/>
    <w:rsid w:val="00B27BE2"/>
    <w:rsid w:val="00B3528E"/>
    <w:rsid w:val="00B445BD"/>
    <w:rsid w:val="00B557C3"/>
    <w:rsid w:val="00B60540"/>
    <w:rsid w:val="00B65520"/>
    <w:rsid w:val="00B65915"/>
    <w:rsid w:val="00B77B04"/>
    <w:rsid w:val="00B83F96"/>
    <w:rsid w:val="00BD5F19"/>
    <w:rsid w:val="00BD7FE6"/>
    <w:rsid w:val="00BE09FF"/>
    <w:rsid w:val="00BE2C18"/>
    <w:rsid w:val="00C0258F"/>
    <w:rsid w:val="00C14294"/>
    <w:rsid w:val="00C228A2"/>
    <w:rsid w:val="00C22F4A"/>
    <w:rsid w:val="00C32EE0"/>
    <w:rsid w:val="00C360EC"/>
    <w:rsid w:val="00C7402D"/>
    <w:rsid w:val="00C76BDC"/>
    <w:rsid w:val="00C839A2"/>
    <w:rsid w:val="00CB70DA"/>
    <w:rsid w:val="00CC27E1"/>
    <w:rsid w:val="00CC38B7"/>
    <w:rsid w:val="00CE5A03"/>
    <w:rsid w:val="00CF40AF"/>
    <w:rsid w:val="00CF599A"/>
    <w:rsid w:val="00CF5F50"/>
    <w:rsid w:val="00D058F0"/>
    <w:rsid w:val="00D063A6"/>
    <w:rsid w:val="00D2208C"/>
    <w:rsid w:val="00D433D5"/>
    <w:rsid w:val="00D44BBB"/>
    <w:rsid w:val="00D73179"/>
    <w:rsid w:val="00D748B3"/>
    <w:rsid w:val="00D96655"/>
    <w:rsid w:val="00DA660C"/>
    <w:rsid w:val="00DB742A"/>
    <w:rsid w:val="00DC089C"/>
    <w:rsid w:val="00DC2D7E"/>
    <w:rsid w:val="00DC6D20"/>
    <w:rsid w:val="00DC6D9E"/>
    <w:rsid w:val="00DC6E50"/>
    <w:rsid w:val="00DC706F"/>
    <w:rsid w:val="00DD3E7A"/>
    <w:rsid w:val="00DE1A04"/>
    <w:rsid w:val="00DE5228"/>
    <w:rsid w:val="00DF0B66"/>
    <w:rsid w:val="00DF499C"/>
    <w:rsid w:val="00DF5B8D"/>
    <w:rsid w:val="00DF6439"/>
    <w:rsid w:val="00E0216A"/>
    <w:rsid w:val="00E16B6C"/>
    <w:rsid w:val="00E4532F"/>
    <w:rsid w:val="00E524B0"/>
    <w:rsid w:val="00E84CBD"/>
    <w:rsid w:val="00E85574"/>
    <w:rsid w:val="00E93C52"/>
    <w:rsid w:val="00EA4224"/>
    <w:rsid w:val="00EB6576"/>
    <w:rsid w:val="00ED0CE1"/>
    <w:rsid w:val="00EE04D7"/>
    <w:rsid w:val="00EF48C4"/>
    <w:rsid w:val="00F47FE2"/>
    <w:rsid w:val="00F555FD"/>
    <w:rsid w:val="00F56B1B"/>
    <w:rsid w:val="00F654C7"/>
    <w:rsid w:val="00F72CAD"/>
    <w:rsid w:val="00F769CB"/>
    <w:rsid w:val="00FA3C1B"/>
    <w:rsid w:val="00FB6589"/>
    <w:rsid w:val="00FC15AA"/>
    <w:rsid w:val="00FC1A9F"/>
    <w:rsid w:val="00FD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4AC7C9"/>
  <w15:chartTrackingRefBased/>
  <w15:docId w15:val="{DED17D10-72E0-48B7-BB4A-D643813D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E1C"/>
    <w:pPr>
      <w:spacing w:before="60" w:after="60" w:line="240" w:lineRule="auto"/>
      <w:jc w:val="both"/>
    </w:pPr>
    <w:rPr>
      <w:rFonts w:ascii="Century Gothic" w:eastAsia="Times New Roman" w:hAnsi="Century Gothic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E9B"/>
    <w:pPr>
      <w:pageBreakBefore/>
      <w:tabs>
        <w:tab w:val="num" w:pos="0"/>
      </w:tabs>
      <w:spacing w:before="0" w:after="120"/>
      <w:ind w:left="-567" w:right="-567"/>
      <w:jc w:val="center"/>
      <w:outlineLvl w:val="0"/>
    </w:pPr>
    <w:rPr>
      <w:rFonts w:cs="Arial"/>
      <w:b/>
      <w:bCs/>
      <w:spacing w:val="-5"/>
      <w:w w:val="103"/>
      <w:kern w:val="32"/>
      <w:sz w:val="36"/>
      <w:szCs w:val="36"/>
      <w:u w:color="C0C0C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DEE"/>
    <w:pPr>
      <w:tabs>
        <w:tab w:val="center" w:pos="4513"/>
        <w:tab w:val="right" w:pos="9026"/>
      </w:tabs>
      <w:spacing w:after="0"/>
    </w:pPr>
    <w:rPr>
      <w:rFonts w:cs="Times New Roman"/>
      <w:color w:val="00000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1DEE"/>
    <w:rPr>
      <w:rFonts w:ascii="Century Gothic" w:eastAsia="Times New Roman" w:hAnsi="Century Gothic" w:cs="Times New Roman"/>
      <w:color w:val="00000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A1DEE"/>
    <w:pPr>
      <w:tabs>
        <w:tab w:val="center" w:pos="4513"/>
        <w:tab w:val="right" w:pos="9026"/>
      </w:tabs>
      <w:spacing w:after="0"/>
    </w:pPr>
    <w:rPr>
      <w:rFonts w:cs="Times New Roman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1DEE"/>
    <w:rPr>
      <w:rFonts w:ascii="Century Gothic" w:eastAsia="Times New Roman" w:hAnsi="Century Gothic" w:cs="Times New Roman"/>
      <w:color w:val="000000"/>
      <w:szCs w:val="20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AA1DEE"/>
    <w:pPr>
      <w:spacing w:after="0" w:line="240" w:lineRule="auto"/>
    </w:pPr>
    <w:rPr>
      <w:rFonts w:eastAsia="Times New Roman"/>
      <w:szCs w:val="22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A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A1D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7E9B"/>
    <w:rPr>
      <w:rFonts w:ascii="Century Gothic" w:eastAsia="Times New Roman" w:hAnsi="Century Gothic" w:cs="Arial"/>
      <w:b/>
      <w:bCs/>
      <w:spacing w:val="-5"/>
      <w:w w:val="103"/>
      <w:kern w:val="32"/>
      <w:sz w:val="36"/>
      <w:szCs w:val="36"/>
      <w:u w:color="C0C0C0"/>
      <w:lang w:val="en-GB" w:eastAsia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80"/>
    <w:pPr>
      <w:spacing w:after="0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80"/>
    <w:rPr>
      <w:rFonts w:ascii="Segoe UI" w:hAnsi="Segoe UI" w:cs="Angsana New"/>
      <w:sz w:val="18"/>
      <w:szCs w:val="22"/>
    </w:rPr>
  </w:style>
  <w:style w:type="paragraph" w:customStyle="1" w:styleId="LeftBold">
    <w:name w:val="Left Bold"/>
    <w:basedOn w:val="Footer"/>
    <w:link w:val="LeftBoldChar"/>
    <w:qFormat/>
    <w:rsid w:val="0023797C"/>
    <w:pPr>
      <w:spacing w:after="60"/>
    </w:pPr>
    <w:rPr>
      <w:b/>
      <w:bCs/>
      <w:szCs w:val="22"/>
    </w:rPr>
  </w:style>
  <w:style w:type="paragraph" w:customStyle="1" w:styleId="Footer1">
    <w:name w:val="Footer 1"/>
    <w:basedOn w:val="LeftBold"/>
    <w:link w:val="Footer1Char"/>
    <w:rsid w:val="00EE04D7"/>
    <w:pPr>
      <w:jc w:val="center"/>
    </w:pPr>
  </w:style>
  <w:style w:type="character" w:customStyle="1" w:styleId="LeftBoldChar">
    <w:name w:val="Left Bold Char"/>
    <w:basedOn w:val="FooterChar"/>
    <w:link w:val="LeftBold"/>
    <w:rsid w:val="0023797C"/>
    <w:rPr>
      <w:rFonts w:ascii="Century Gothic" w:eastAsia="Times New Roman" w:hAnsi="Century Gothic" w:cs="Times New Roman"/>
      <w:b/>
      <w:bCs/>
      <w:color w:val="000000"/>
      <w:szCs w:val="22"/>
      <w:lang w:val="en-US" w:bidi="ar-SA"/>
    </w:rPr>
  </w:style>
  <w:style w:type="character" w:customStyle="1" w:styleId="Footer1Char">
    <w:name w:val="Footer 1 Char"/>
    <w:basedOn w:val="LeftBoldChar"/>
    <w:link w:val="Footer1"/>
    <w:rsid w:val="00EE04D7"/>
    <w:rPr>
      <w:rFonts w:ascii="Century Gothic" w:eastAsia="Times New Roman" w:hAnsi="Century Gothic" w:cs="Times New Roman"/>
      <w:b/>
      <w:bCs/>
      <w:color w:val="000000"/>
      <w:sz w:val="20"/>
      <w:szCs w:val="20"/>
      <w:lang w:val="en-US" w:bidi="ar-SA"/>
    </w:rPr>
  </w:style>
  <w:style w:type="table" w:customStyle="1" w:styleId="TableGrid2">
    <w:name w:val="Table Grid2"/>
    <w:basedOn w:val="TableNormal"/>
    <w:next w:val="TableGrid"/>
    <w:uiPriority w:val="59"/>
    <w:rsid w:val="00EA4224"/>
    <w:pPr>
      <w:spacing w:after="0" w:line="240" w:lineRule="auto"/>
    </w:pPr>
    <w:rPr>
      <w:rFonts w:eastAsia="Times New Roman"/>
      <w:szCs w:val="22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C7402D"/>
    <w:pPr>
      <w:spacing w:after="0" w:line="240" w:lineRule="auto"/>
    </w:pPr>
    <w:rPr>
      <w:rFonts w:eastAsia="Times New Roman"/>
      <w:szCs w:val="22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A02CAB"/>
    <w:pPr>
      <w:spacing w:after="0" w:line="240" w:lineRule="auto"/>
    </w:pPr>
    <w:rPr>
      <w:rFonts w:eastAsia="Times New Roman"/>
      <w:szCs w:val="22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ntreBold">
    <w:name w:val="Centre Bold"/>
    <w:basedOn w:val="Normal"/>
    <w:link w:val="CentreBoldChar"/>
    <w:qFormat/>
    <w:rsid w:val="00A02CAB"/>
    <w:pPr>
      <w:jc w:val="center"/>
    </w:pPr>
    <w:rPr>
      <w:b/>
      <w:bCs/>
      <w:lang w:val="en-GB" w:eastAsia="en-AU"/>
    </w:rPr>
  </w:style>
  <w:style w:type="character" w:customStyle="1" w:styleId="CentreBoldChar">
    <w:name w:val="Centre Bold Char"/>
    <w:basedOn w:val="DefaultParagraphFont"/>
    <w:link w:val="CentreBold"/>
    <w:rsid w:val="00A02CAB"/>
    <w:rPr>
      <w:rFonts w:ascii="Century Gothic" w:hAnsi="Century Gothic"/>
      <w:b/>
      <w:bCs/>
      <w:lang w:val="en-GB" w:eastAsia="en-AU" w:bidi="ar-SA"/>
    </w:rPr>
  </w:style>
  <w:style w:type="paragraph" w:customStyle="1" w:styleId="Style3">
    <w:name w:val="Style3"/>
    <w:basedOn w:val="Normal"/>
    <w:link w:val="Style3Char"/>
    <w:qFormat/>
    <w:rsid w:val="00875E47"/>
    <w:pPr>
      <w:spacing w:before="40" w:after="40"/>
      <w:jc w:val="center"/>
    </w:pPr>
    <w:rPr>
      <w:lang w:eastAsia="en-AU"/>
    </w:rPr>
  </w:style>
  <w:style w:type="character" w:customStyle="1" w:styleId="Style3Char">
    <w:name w:val="Style3 Char"/>
    <w:basedOn w:val="DefaultParagraphFont"/>
    <w:link w:val="Style3"/>
    <w:rsid w:val="00875E47"/>
    <w:rPr>
      <w:rFonts w:ascii="Century Gothic" w:hAnsi="Century Gothic"/>
      <w:lang w:eastAsia="en-AU" w:bidi="ar-SA"/>
    </w:rPr>
  </w:style>
  <w:style w:type="paragraph" w:customStyle="1" w:styleId="Numbers1">
    <w:name w:val="Numbers1"/>
    <w:basedOn w:val="Normal"/>
    <w:link w:val="Numbers1Char"/>
    <w:qFormat/>
    <w:rsid w:val="00DE5228"/>
    <w:pPr>
      <w:widowControl w:val="0"/>
      <w:numPr>
        <w:numId w:val="7"/>
      </w:numPr>
      <w:autoSpaceDE w:val="0"/>
      <w:autoSpaceDN w:val="0"/>
      <w:spacing w:before="40" w:after="40"/>
      <w:ind w:left="0" w:firstLine="0"/>
    </w:pPr>
    <w:rPr>
      <w:rFonts w:cs="Arial"/>
      <w:b/>
      <w:bCs/>
      <w:color w:val="000000"/>
    </w:rPr>
  </w:style>
  <w:style w:type="paragraph" w:customStyle="1" w:styleId="Footer10">
    <w:name w:val="Footer1"/>
    <w:basedOn w:val="Normal"/>
    <w:link w:val="Footer1Char0"/>
    <w:qFormat/>
    <w:rsid w:val="00930EF4"/>
    <w:pPr>
      <w:jc w:val="center"/>
    </w:pPr>
    <w:rPr>
      <w:sz w:val="20"/>
      <w:szCs w:val="20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F0B66"/>
    <w:rPr>
      <w:rFonts w:ascii="Century Gothic" w:eastAsia="Times New Roman" w:hAnsi="Century Gothic"/>
      <w:szCs w:val="22"/>
      <w:lang w:val="en-US" w:bidi="ar-SA"/>
    </w:rPr>
  </w:style>
  <w:style w:type="character" w:customStyle="1" w:styleId="Numbers1Char">
    <w:name w:val="Numbers1 Char"/>
    <w:basedOn w:val="ListParagraphChar"/>
    <w:link w:val="Numbers1"/>
    <w:rsid w:val="00DE5228"/>
    <w:rPr>
      <w:rFonts w:ascii="Century Gothic" w:eastAsia="Times New Roman" w:hAnsi="Century Gothic" w:cs="Arial"/>
      <w:b/>
      <w:bCs/>
      <w:color w:val="000000"/>
      <w:szCs w:val="22"/>
      <w:lang w:val="en-US" w:bidi="ar-SA"/>
    </w:rPr>
  </w:style>
  <w:style w:type="character" w:customStyle="1" w:styleId="Footer1Char0">
    <w:name w:val="Footer1 Char"/>
    <w:basedOn w:val="DefaultParagraphFont"/>
    <w:link w:val="Footer10"/>
    <w:rsid w:val="00930EF4"/>
    <w:rPr>
      <w:rFonts w:ascii="Century Gothic" w:eastAsia="Times New Roman" w:hAnsi="Century Gothic"/>
      <w:sz w:val="20"/>
      <w:szCs w:val="20"/>
      <w:lang w:val="en-US" w:eastAsia="en-AU" w:bidi="ar-SA"/>
    </w:rPr>
  </w:style>
  <w:style w:type="paragraph" w:customStyle="1" w:styleId="YesNo">
    <w:name w:val="Yes&amp;No"/>
    <w:basedOn w:val="Normal"/>
    <w:link w:val="YesNoChar"/>
    <w:qFormat/>
    <w:rsid w:val="0058636C"/>
    <w:pPr>
      <w:spacing w:before="40" w:after="40"/>
      <w:jc w:val="center"/>
    </w:pPr>
    <w:rPr>
      <w:rFonts w:eastAsiaTheme="minorHAnsi"/>
      <w:szCs w:val="28"/>
      <w:lang w:val="en-GB" w:eastAsia="en-AU"/>
    </w:rPr>
  </w:style>
  <w:style w:type="character" w:customStyle="1" w:styleId="YesNoChar">
    <w:name w:val="Yes&amp;No Char"/>
    <w:basedOn w:val="DefaultParagraphFont"/>
    <w:link w:val="YesNo"/>
    <w:rsid w:val="0058636C"/>
    <w:rPr>
      <w:rFonts w:ascii="Century Gothic" w:hAnsi="Century Gothic"/>
      <w:lang w:val="en-GB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3</Pages>
  <Words>741</Words>
  <Characters>3160</Characters>
  <Application>Microsoft Office Word</Application>
  <DocSecurity>0</DocSecurity>
  <Lines>395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All Rights Reserved</Manager>
  <Company>My Safety Works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Safety Works</dc:creator>
  <cp:keywords/>
  <dc:description/>
  <cp:lastModifiedBy>My Safety Works</cp:lastModifiedBy>
  <cp:revision>2</cp:revision>
  <cp:lastPrinted>2017-07-30T04:06:00Z</cp:lastPrinted>
  <dcterms:created xsi:type="dcterms:W3CDTF">2017-06-24T06:38:00Z</dcterms:created>
  <dcterms:modified xsi:type="dcterms:W3CDTF">2022-12-07T02:30:00Z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d459f01cbff96fd64c790fb9f9a4f1f85240e071bddeea31e7b44955bad7acfa</vt:lpwstr>
  </property>
</Properties>
</file>